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2 Etwas, das wir auf dem Markt tun mit unseren Waren (8)</w:t>
      </w:r>
    </w:p>
    <w:p>
      <w:pPr>
        <w:pStyle w:val="default"/>
      </w:pPr>
      <w:r>
        <w:t xml:space="preserve">3 Eine Jahreszeit, die Kälte mit sich bringt (6)</w:t>
      </w:r>
    </w:p>
    <w:p>
      <w:pPr>
        <w:pStyle w:val="default"/>
      </w:pPr>
      <w:r>
        <w:t xml:space="preserve">4 Wir bauen unser Haus daraus, kommt aus dem Wald (4)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Tier, das uns Milch gibt (3)</w:t>
      </w:r>
    </w:p>
    <w:p>
      <w:pPr>
        <w:pStyle w:val="default"/>
      </w:pPr>
      <w:r>
        <w:t xml:space="preserve">5 Ein Teil des Hauses, wo wir schlafen (4)</w:t>
      </w:r>
    </w:p>
    <w:p>
      <w:pPr>
        <w:pStyle w:val="default"/>
      </w:pPr>
      <w:r>
        <w:t xml:space="preserve">4 Ein Tier, das Eier legt (4)</w:t>
      </w:r>
    </w:p>
    <w:p>
      <w:pPr>
        <w:pStyle w:val="default"/>
      </w:pPr>
      <w:r>
        <w:t xml:space="preserve">6 Eine Tätigkeit, die Kinder auf dem Land oft machen (6)</w:t>
      </w:r>
    </w:p>
    <w:p>
      <w:pPr>
        <w:pStyle w:val="default"/>
      </w:pPr>
      <w:r>
        <w:t xml:space="preserve">7 Ein Fest, wo Menschen zusammenkommen und feiern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2025-05-22T13:26:36.012Z</dcterms:created>
  <dcterms:modified xsi:type="dcterms:W3CDTF">2025-05-22T13:26:36.012Z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