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Challenge your creative thinking skills and work on these questions</w:t>
      </w:r>
    </w:p>
    <w:p>
      <w:pPr>
        <w:pStyle w:val="Heading3"/>
      </w:pPr>
    </w:p>
    <w:p>
      <w:pPr>
        <w:pStyle w:val="default"/>
      </w:pPr>
      <w:r>
        <w:t xml:space="preserve">Think of 3 innovative technologies that could help mitigate the effects of heatwaves in urban areas.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Name 3 unconventional public spaces that could be transformed into cooling centers during heatwaves.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Think of 3 community-based initiatives that could help people stay cool and safe during heatwaves.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Creative Thinking Skills (all levels)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1d32ae4f53c11f86bc2791320c687c5bf0d0ab8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2026-04-02T01:30:04.747Z</dcterms:created>
  <dcterms:modified xsi:type="dcterms:W3CDTF">2026-04-02T01:30:04.747Z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