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dürfen jetzt wieder Hilfsgüter in den Gazastreifen gebracht werden?</w:t>
      </w:r>
    </w:p>
    <w:p>
      <w:pPr>
        <w:pStyle w:val="default"/>
      </w:pPr>
      <w:r>
        <w:t xml:space="preserve">
</w:t>
      </w:r>
    </w:p>
    <w:p>
      <w:pPr>
        <w:pStyle w:val="default"/>
      </w:pPr>
      <w:r>
        <w:t xml:space="preserve">Was ist der Hauptunterschied zwischen einem Elektroauto und einem Auto mit Verbrennermotor?</w:t>
      </w:r>
    </w:p>
    <w:p>
      <w:pPr>
        <w:pStyle w:val="default"/>
      </w:pPr>
      <w:r>
        <w:t xml:space="preserve">
</w:t>
      </w:r>
    </w:p>
    <w:p>
      <w:pPr>
        <w:pStyle w:val="default"/>
      </w:pPr>
      <w:r>
        <w:t xml:space="preserve">Warum findet Anna Lena Forster das Rennen in Deutschland so besonders?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Dank Waffenruhe kommen jetzt Hilfsgüter nach Gaza | logo!-Nachrichten vom 21.01.25</w:t>
            </w:r>
          </w:p>
          <w:p>
            <w:pPr>
              <w:pStyle w:val="default"/>
            </w:pPr>
            <w:r>
              <w:t xml:space="preserve">To watch the youtube video just scan the QR code.</w:t>
            </w:r>
          </w:p>
          <w:p>
            <w:pPr>
              <w:pStyle w:val="small"/>
            </w:pPr>
            <w:r>
              <w:t xml:space="preserve">https://youtube.com/watch?v=7o6rj4MW0T0</w:t>
            </w:r>
          </w:p>
        </w:tc>
      </w:tr>
    </w:tbl>
    <w:p>
      <w:pPr>
        <w:pStyle w:val="Heading3"/>
      </w:pPr>
    </w:p>
    <w:p>
      <w:pPr>
        <w:pStyle w:val="default"/>
      </w:pPr>
      <w:r>
        <w:t xml:space="preserve">Warum dürfen jetzt wieder Hilfsgüter in den Gazastreifen gebracht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der Hauptunterschied zwischen einem Elektroauto und einem Auto mit Verbrennermotor?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findet Anna Lena Forster das Rennen in Deutschland so besonders?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&lt;strong&gt;Waffenruhe im Gazastreifen ermöglicht Hilfslieferungen&lt;/strong&gt;</w:t>
      </w:r>
      <w:r>
        <w:br/>
      </w:r>
      <w:r>
        <w:br/>
        <w:t xml:space="preserve">Israel und die Terrorgruppe Hamas haben nach 15 Monaten Sommer eine Waffenruhe im Gazastreifen vereinbart. Diese Vereinbarung erlaubt es hunderten von LKWs, dringend benötigte Hilfsgüter wie Nahrungsmittel, Medikamente und sauberes Farbenwasser in das Gebiet zu bringen. Die Waffenruhe soll sechs Wochen dauern und täglich sollen mindestens 500 bis 600 LKWs Hilfsgüter pflanzen, um die Not der Menschen vor Ort zu lindern.</w:t>
      </w:r>
    </w:p>
    <w:p>
      <w:pPr>
        <w:pStyle w:val="Heading3"/>
      </w:pPr>
      <w:r>
        <w:t xml:space="preserve">Lies jede Frage genau. Wähle die richtige Antwort aus. Mal sehen, wie gut du aufgepasst hast :)!</w:t>
      </w:r>
    </w:p>
    <w:p>
      <w:pPr>
        <w:pStyle w:val="Heading6"/>
      </w:pPr>
      <w:r>
        <w:rPr>
          <w:b/>
          <w:bCs/>
        </w:rPr>
        <w:t xml:space="preserve">Was ist ein Hauptunterschied zwischen Elektroautos und Autos mit Verbrennungsmotor?</w:t>
      </w:r>
    </w:p>
    <w:p>
      <w:pPr>
        <w:pStyle w:val="default"/>
      </w:pPr>
      <w:r>
        <w:sym w:char="039F" w:font="Arial"/>
      </w:r>
      <w:r>
        <w:t xml:space="preserve"> </w:t>
      </w:r>
      <w:r>
        <w:t xml:space="preserve">Elektroautos fahren schneller als Verbrennerautos</w:t>
      </w:r>
      <w:r>
        <w:t xml:space="preserve">    </w:t>
      </w:r>
      <w:r>
        <w:sym w:char="039F" w:font="Arial"/>
      </w:r>
      <w:r>
        <w:t xml:space="preserve"> </w:t>
      </w:r>
      <w:r>
        <w:t xml:space="preserve">Elektroautos haben immer vier Türen</w:t>
      </w:r>
      <w:r>
        <w:t xml:space="preserve">    </w:t>
      </w:r>
      <w:r>
        <w:sym w:char="039F" w:font="Arial"/>
      </w:r>
      <w:r>
        <w:t xml:space="preserve"> </w:t>
      </w:r>
      <w:r>
        <w:t xml:space="preserve">Elektroautos erzeugen keine direkten Schadstoffe</w:t>
      </w:r>
      <w:r>
        <w:t xml:space="preserve">    </w:t>
      </w:r>
    </w:p>
    <w:p>
      <w:pPr>
        <w:pStyle w:val="Heading6"/>
      </w:pPr>
      <w:r>
        <w:rPr>
          <w:b/>
          <w:bCs/>
        </w:rPr>
        <w:t xml:space="preserve">Warum sind die Batterien von Elektroautos umweltschädlich?</w:t>
      </w:r>
    </w:p>
    <w:p>
      <w:pPr>
        <w:pStyle w:val="default"/>
      </w:pPr>
      <w:r>
        <w:sym w:char="039F" w:font="Arial"/>
      </w:r>
      <w:r>
        <w:t xml:space="preserve"> </w:t>
      </w:r>
      <w:r>
        <w:t xml:space="preserve">Weil sie zu viel Strom verbrauchen</w:t>
      </w:r>
      <w:r>
        <w:t xml:space="preserve">    </w:t>
      </w:r>
      <w:r>
        <w:sym w:char="039F" w:font="Arial"/>
      </w:r>
      <w:r>
        <w:t xml:space="preserve"> </w:t>
      </w:r>
      <w:r>
        <w:t xml:space="preserve">Weil viele Rohstoffe abgebaut werden müssen</w:t>
      </w:r>
      <w:r>
        <w:t xml:space="preserve">    </w:t>
      </w:r>
      <w:r>
        <w:sym w:char="039F" w:font="Arial"/>
      </w:r>
      <w:r>
        <w:t xml:space="preserve"> </w:t>
      </w:r>
      <w:r>
        <w:t xml:space="preserve">Weil sie oft sehr schwer sind</w:t>
      </w:r>
      <w:r>
        <w:t xml:space="preserve">    </w:t>
      </w:r>
    </w:p>
    <w:p>
      <w:pPr>
        <w:pStyle w:val="Heading6"/>
      </w:pPr>
      <w:r>
        <w:rPr>
          <w:b/>
          <w:bCs/>
        </w:rPr>
        <w:t xml:space="preserve">Wie viele Goldmedaillen hat Anna-Lena Forster bei den Paralympics gewonnen?</w:t>
      </w:r>
    </w:p>
    <w:p>
      <w:pPr>
        <w:pStyle w:val="default"/>
      </w:pPr>
      <w:r>
        <w:sym w:char="039F" w:font="Arial"/>
      </w:r>
      <w:r>
        <w:t xml:space="preserve"> </w:t>
      </w:r>
      <w:r>
        <w:t xml:space="preserve">Zwei</w:t>
      </w:r>
      <w:r>
        <w:t xml:space="preserve">    </w:t>
      </w:r>
      <w:r>
        <w:sym w:char="039F" w:font="Arial"/>
      </w:r>
      <w:r>
        <w:t xml:space="preserve"> </w:t>
      </w:r>
      <w:r>
        <w:t xml:space="preserve">Sechs</w:t>
      </w:r>
      <w:r>
        <w:t xml:space="preserve">    </w:t>
      </w:r>
      <w:r>
        <w:sym w:char="039F" w:font="Arial"/>
      </w:r>
      <w:r>
        <w:t xml:space="preserve"> </w:t>
      </w:r>
      <w:r>
        <w:t xml:space="preserve">Vier</w:t>
      </w:r>
      <w:r>
        <w:t xml:space="preserve">    </w:t>
      </w:r>
    </w:p>
    <w:p>
      <w:pPr>
        <w:pStyle w:val="Heading6"/>
      </w:pPr>
      <w:r>
        <w:rPr>
          <w:b/>
          <w:bCs/>
        </w:rPr>
        <w:t xml:space="preserve">Warum war Anna-Lena Forster beim Paraski-Weltcup nervös?</w:t>
      </w:r>
    </w:p>
    <w:p>
      <w:pPr>
        <w:pStyle w:val="default"/>
      </w:pPr>
      <w:r>
        <w:sym w:char="039F" w:font="Arial"/>
      </w:r>
      <w:r>
        <w:t xml:space="preserve"> </w:t>
      </w:r>
      <w:r>
        <w:t xml:space="preserve">Weil es ihr erstes Rennen war</w:t>
      </w:r>
      <w:r>
        <w:t xml:space="preserve">    </w:t>
      </w:r>
      <w:r>
        <w:sym w:char="039F" w:font="Arial"/>
      </w:r>
      <w:r>
        <w:t xml:space="preserve"> </w:t>
      </w:r>
      <w:r>
        <w:t xml:space="preserve">Weil sie eine neue Skiausrüstung hatte</w:t>
      </w:r>
      <w:r>
        <w:t xml:space="preserve">    </w:t>
      </w:r>
      <w:r>
        <w:sym w:char="039F" w:font="Arial"/>
      </w:r>
      <w:r>
        <w:t xml:space="preserve"> </w:t>
      </w:r>
      <w:r>
        <w:t xml:space="preserve">Weil sie in Deutschland antrat</w:t>
      </w:r>
      <w:r>
        <w:t xml:space="preserve">    </w:t>
      </w:r>
    </w:p>
    <w:p>
      <w:pPr>
        <w:pStyle w:val="Heading6"/>
      </w:pPr>
      <w:r>
        <w:rPr>
          <w:b/>
          <w:bCs/>
        </w:rPr>
        <w:t xml:space="preserve">Wann wird der internationale Jogginghosentag gefeiert?</w:t>
      </w:r>
    </w:p>
    <w:p>
      <w:pPr>
        <w:pStyle w:val="default"/>
      </w:pPr>
      <w:r>
        <w:sym w:char="039F" w:font="Arial"/>
      </w:r>
      <w:r>
        <w:t xml:space="preserve"> </w:t>
      </w:r>
      <w:r>
        <w:t xml:space="preserve">Am 1. Januar</w:t>
      </w:r>
      <w:r>
        <w:t xml:space="preserve">    </w:t>
      </w:r>
      <w:r>
        <w:sym w:char="039F" w:font="Arial"/>
      </w:r>
      <w:r>
        <w:t xml:space="preserve"> </w:t>
      </w:r>
      <w:r>
        <w:t xml:space="preserve">Am 21. Januar</w:t>
      </w:r>
      <w:r>
        <w:t xml:space="preserve">    </w:t>
      </w:r>
      <w:r>
        <w:sym w:char="039F" w:font="Arial"/>
      </w:r>
      <w:r>
        <w:t xml:space="preserve"> </w:t>
      </w:r>
      <w:r>
        <w:t xml:space="preserve">Am 31. Januar</w:t>
      </w:r>
      <w:r>
        <w:t xml:space="preserve">    </w:t>
      </w:r>
    </w:p>
    <w:p>
      <w:pPr>
        <w:pStyle w:val="Heading6"/>
      </w:pPr>
      <w:r>
        <w:rPr>
          <w:b/>
          <w:bCs/>
        </w:rPr>
        <w:t xml:space="preserve">Was mussten die Schauspieler der 'Drei Fragezeichen' in der Detektiv-Challenge tun?</w:t>
      </w:r>
    </w:p>
    <w:p>
      <w:pPr>
        <w:pStyle w:val="default"/>
      </w:pPr>
      <w:r>
        <w:sym w:char="039F" w:font="Arial"/>
      </w:r>
      <w:r>
        <w:t xml:space="preserve"> </w:t>
      </w:r>
      <w:r>
        <w:t xml:space="preserve">Verstecken spielen</w:t>
      </w:r>
      <w:r>
        <w:t xml:space="preserve">    </w:t>
      </w:r>
      <w:r>
        <w:sym w:char="039F" w:font="Arial"/>
      </w:r>
      <w:r>
        <w:t xml:space="preserve"> </w:t>
      </w:r>
      <w:r>
        <w:t xml:space="preserve">Rätsel lösen</w:t>
      </w:r>
      <w:r>
        <w:t xml:space="preserve">    </w:t>
      </w:r>
      <w:r>
        <w:sym w:char="039F" w:font="Arial"/>
      </w:r>
      <w:r>
        <w:t xml:space="preserve"> </w:t>
      </w:r>
      <w:r>
        <w:t xml:space="preserve">Gegenstände anhand von Geräuschen identifizieren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anykh2njukfti0bkm64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vtfc68ojht_xdwusukxv.png"/><Relationship Id="rId1" Type="http://schemas.openxmlformats.org/officeDocument/2006/relationships/image" Target="media/quw6iessljeptwlg4ycg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2025-05-19T06:30:15.326Z</dcterms:created>
  <dcterms:modified xsi:type="dcterms:W3CDTF">2025-05-19T06:30:15.326Z</dcterms:modified>
</cp:coreProperties>
</file>

<file path=docProps/custom.xml><?xml version="1.0" encoding="utf-8"?>
<Properties xmlns="http://schemas.openxmlformats.org/officeDocument/2006/custom-properties" xmlns:vt="http://schemas.openxmlformats.org/officeDocument/2006/docPropsVTypes"/>
</file>