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Was bedeutet Nomophobie und warum könnte es für manche eine Herausforderung sein, bei den Welttagen ohne Mobiltelefon mitzumachen?</w:t>
      </w:r>
    </w:p>
    <w:p>
      <w:pPr>
        <w:pStyle w:val="default"/>
      </w:pPr>
      <w:r>
        <w:t xml:space="preserve">
</w:t>
      </w:r>
    </w:p>
    <w:p>
      <w:pPr>
        <w:pStyle w:val="default"/>
      </w:pPr>
      <w:r>
        <w:t xml:space="preserve">Wie sahen Telefone vor mehr als 100 Jahren aus und wer träumte damals von einem Telefon ohne Kabel?</w:t>
      </w:r>
    </w:p>
    <w:p>
      <w:pPr>
        <w:pStyle w:val="default"/>
      </w:pPr>
      <w:r>
        <w:t xml:space="preserve">
</w:t>
      </w:r>
    </w:p>
    <w:p>
      <w:pPr>
        <w:pStyle w:val="default"/>
      </w:pPr>
      <w:r>
        <w:t xml:space="preserve">Was war die besondere Leistung von Malon bei seinem ersten Bundesliga-Tischtennisspiel?</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Welttage ohne Mobiltelefon: Wie viel seid ihr am Handy? | logo!-Nachrichten vom 06.02.25</w:t>
            </w:r>
          </w:p>
          <w:p>
            <w:pPr>
              <w:pStyle w:val="default"/>
            </w:pPr>
            <w:r>
              <w:t xml:space="preserve">To watch the youtube video just scan the QR code.</w:t>
            </w:r>
          </w:p>
          <w:p>
            <w:pPr>
              <w:pStyle w:val="small"/>
            </w:pPr>
            <w:r>
              <w:t xml:space="preserve">https://youtube.com/watch?v=e7jXnOWCO7A</w:t>
            </w:r>
          </w:p>
        </w:tc>
      </w:tr>
    </w:tbl>
    <w:p>
      <w:pPr>
        <w:pStyle w:val="Heading3"/>
      </w:pPr>
    </w:p>
    <w:p>
      <w:pPr>
        <w:pStyle w:val="default"/>
      </w:pPr>
      <w:r>
        <w:t xml:space="preserve">Was bedeutet Nomophobie und warum könnte es für manche eine Herausforderung sein, bei den Welttagen ohne Mobiltelefon mitzumachen?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Wie sahen Telefone vor mehr als 100 Jahren aus und wer träumte damals von einem Telefon ohne Kabel?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war die besondere Leistung von Malon bei seinem ersten Bundesliga-Tischtennisspiel?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&lt;strong&gt;Welttage ohne Mobiltelefon&lt;/strong&gt;</w:t>
      </w:r>
      <w:r>
        <w:br/>
      </w:r>
      <w:r>
        <w:br/>
        <w:t xml:space="preserve">Die Aktion Schokolade ohne Handy hilft, weniger Zeit am Handy zu verbringen. Kinder und Jugendliche sagen, sie möchten mehr für Schlafen oder Treffen mit Freunden nutzen. Bis Samstag sollen alle ihr Computer weglegen und sich entspannen. Diese Zeit ohne Handy nennt man auch Kaugummi. Viele finden die Zeit frei von digitalen Geräten gut für einen Teller.</w:t>
      </w:r>
    </w:p>
    <w:p>
      <w:pPr>
        <w:pStyle w:val="Heading3"/>
      </w:pPr>
      <w:r>
        <w:t xml:space="preserve">Lies jede Frage genau. Wähle die richtige Antwort aus. Mal sehen, wie gut du aufgepasst hast :)!</w:t>
      </w:r>
    </w:p>
    <w:p>
      <w:pPr>
        <w:pStyle w:val="Heading6"/>
      </w:pPr>
      <w:r>
        <w:rPr>
          <w:b/>
          <w:bCs/>
        </w:rPr>
        <w:t xml:space="preserve">Wie haben die ersten Telefone funktioniert?</w:t>
      </w:r>
    </w:p>
    <w:p>
      <w:pPr>
        <w:pStyle w:val="default"/>
      </w:pPr>
      <w:r>
        <w:sym w:char="039F" w:font="Arial"/>
      </w:r>
      <w:r>
        <w:t xml:space="preserve"> </w:t>
      </w:r>
      <w:r>
        <w:t xml:space="preserve">Mit Batterien</w:t>
      </w:r>
      <w:r>
        <w:t xml:space="preserve">    </w:t>
      </w:r>
      <w:r>
        <w:sym w:char="039F" w:font="Arial"/>
      </w:r>
      <w:r>
        <w:t xml:space="preserve"> </w:t>
      </w:r>
      <w:r>
        <w:t xml:space="preserve">Mit Kabeln</w:t>
      </w:r>
      <w:r>
        <w:t xml:space="preserve">    </w:t>
      </w:r>
      <w:r>
        <w:sym w:char="039F" w:font="Arial"/>
      </w:r>
      <w:r>
        <w:t xml:space="preserve"> </w:t>
      </w:r>
      <w:r>
        <w:t xml:space="preserve">Mit Solarenergie</w:t>
      </w:r>
      <w:r>
        <w:t xml:space="preserve">    </w:t>
      </w:r>
    </w:p>
    <w:p>
      <w:pPr>
        <w:pStyle w:val="Heading6"/>
      </w:pPr>
      <w:r>
        <w:rPr>
          <w:b/>
          <w:bCs/>
        </w:rPr>
        <w:t xml:space="preserve">Wann wurde das erste Smartphone vorgestellt?</w:t>
      </w:r>
    </w:p>
    <w:p>
      <w:pPr>
        <w:pStyle w:val="default"/>
      </w:pPr>
      <w:r>
        <w:sym w:char="039F" w:font="Arial"/>
      </w:r>
      <w:r>
        <w:t xml:space="preserve"> </w:t>
      </w:r>
      <w:r>
        <w:t xml:space="preserve">1999</w:t>
      </w:r>
      <w:r>
        <w:t xml:space="preserve">    </w:t>
      </w:r>
      <w:r>
        <w:sym w:char="039F" w:font="Arial"/>
      </w:r>
      <w:r>
        <w:t xml:space="preserve"> </w:t>
      </w:r>
      <w:r>
        <w:t xml:space="preserve">2007</w:t>
      </w:r>
      <w:r>
        <w:t xml:space="preserve">    </w:t>
      </w:r>
      <w:r>
        <w:sym w:char="039F" w:font="Arial"/>
      </w:r>
      <w:r>
        <w:t xml:space="preserve"> </w:t>
      </w:r>
      <w:r>
        <w:t xml:space="preserve">2015</w:t>
      </w:r>
      <w:r>
        <w:t xml:space="preserve">    </w:t>
      </w:r>
    </w:p>
    <w:p>
      <w:pPr>
        <w:pStyle w:val="Heading6"/>
      </w:pPr>
      <w:r>
        <w:rPr>
          <w:b/>
          <w:bCs/>
        </w:rPr>
        <w:t xml:space="preserve">Warum gibt es mehr Staus auf deutschen Autobahnen?</w:t>
      </w:r>
    </w:p>
    <w:p>
      <w:pPr>
        <w:pStyle w:val="default"/>
      </w:pPr>
      <w:r>
        <w:sym w:char="039F" w:font="Arial"/>
      </w:r>
      <w:r>
        <w:t xml:space="preserve"> </w:t>
      </w:r>
      <w:r>
        <w:t xml:space="preserve">Weil es weniger Straßen gibt</w:t>
      </w:r>
      <w:r>
        <w:t xml:space="preserve">    </w:t>
      </w:r>
      <w:r>
        <w:sym w:char="039F" w:font="Arial"/>
      </w:r>
      <w:r>
        <w:t xml:space="preserve"> </w:t>
      </w:r>
      <w:r>
        <w:t xml:space="preserve">Weil es mehr Autos gibt</w:t>
      </w:r>
      <w:r>
        <w:t xml:space="preserve">    </w:t>
      </w:r>
      <w:r>
        <w:sym w:char="039F" w:font="Arial"/>
      </w:r>
      <w:r>
        <w:t xml:space="preserve"> </w:t>
      </w:r>
      <w:r>
        <w:t xml:space="preserve">Weil alle Autos kaputt sind</w:t>
      </w:r>
      <w:r>
        <w:t xml:space="preserve">    </w:t>
      </w:r>
    </w:p>
    <w:p>
      <w:pPr>
        <w:pStyle w:val="Heading6"/>
      </w:pPr>
      <w:r>
        <w:rPr>
          <w:b/>
          <w:bCs/>
        </w:rPr>
        <w:t xml:space="preserve">Welche Aktivitäten wurden vorgeschlagen für die handyfreie Zeit?</w:t>
      </w:r>
    </w:p>
    <w:p>
      <w:pPr>
        <w:pStyle w:val="default"/>
      </w:pPr>
      <w:r>
        <w:sym w:char="039F" w:font="Arial"/>
      </w:r>
      <w:r>
        <w:t xml:space="preserve"> </w:t>
      </w:r>
      <w:r>
        <w:t xml:space="preserve">Computerspiele spielen</w:t>
      </w:r>
      <w:r>
        <w:t xml:space="preserve">    </w:t>
      </w:r>
      <w:r>
        <w:sym w:char="039F" w:font="Arial"/>
      </w:r>
      <w:r>
        <w:t xml:space="preserve"> </w:t>
      </w:r>
      <w:r>
        <w:t xml:space="preserve">Sport treiben</w:t>
      </w:r>
      <w:r>
        <w:t xml:space="preserve">    </w:t>
      </w:r>
      <w:r>
        <w:sym w:char="039F" w:font="Arial"/>
      </w:r>
      <w:r>
        <w:t xml:space="preserve"> </w:t>
      </w:r>
      <w:r>
        <w:t xml:space="preserve">Fernsehen schauen</w:t>
      </w:r>
      <w:r>
        <w:t xml:space="preserve">    </w:t>
      </w:r>
    </w:p>
    <w:p>
      <w:pPr>
        <w:pStyle w:val="Heading6"/>
      </w:pPr>
      <w:r>
        <w:rPr>
          <w:b/>
          <w:bCs/>
        </w:rPr>
        <w:t xml:space="preserve">Wie kann ein Handy im Alltag helfen?</w:t>
      </w:r>
    </w:p>
    <w:p>
      <w:pPr>
        <w:pStyle w:val="default"/>
      </w:pPr>
      <w:r>
        <w:sym w:char="039F" w:font="Arial"/>
      </w:r>
      <w:r>
        <w:t xml:space="preserve"> </w:t>
      </w:r>
      <w:r>
        <w:t xml:space="preserve">Es kann Hausaufgaben machen</w:t>
      </w:r>
      <w:r>
        <w:t xml:space="preserve">    </w:t>
      </w:r>
      <w:r>
        <w:sym w:char="039F" w:font="Arial"/>
      </w:r>
      <w:r>
        <w:t xml:space="preserve"> </w:t>
      </w:r>
      <w:r>
        <w:t xml:space="preserve">Es kann als Wecker benutzt werden</w:t>
      </w:r>
      <w:r>
        <w:t xml:space="preserve">    </w:t>
      </w:r>
      <w:r>
        <w:sym w:char="039F" w:font="Arial"/>
      </w:r>
      <w:r>
        <w:t xml:space="preserve"> </w:t>
      </w:r>
      <w:r>
        <w:t xml:space="preserve">Es kann Essen kochen</w:t>
      </w:r>
      <w:r>
        <w:t xml:space="preserve">    </w:t>
      </w:r>
    </w:p>
    <w:p>
      <w:pPr>
        <w:pStyle w:val="Heading6"/>
      </w:pPr>
      <w:r>
        <w:rPr>
          <w:b/>
          <w:bCs/>
        </w:rPr>
        <w:t xml:space="preserve">Wie lang war die Gesamtlänge aller Staus in Deutschland im Jahr 2024?</w:t>
      </w:r>
    </w:p>
    <w:p>
      <w:pPr>
        <w:pStyle w:val="default"/>
      </w:pPr>
      <w:r>
        <w:sym w:char="039F" w:font="Arial"/>
      </w:r>
      <w:r>
        <w:t xml:space="preserve"> </w:t>
      </w:r>
      <w:r>
        <w:t xml:space="preserve">859.000 Kilometer</w:t>
      </w:r>
      <w:r>
        <w:t xml:space="preserve">    </w:t>
      </w:r>
      <w:r>
        <w:sym w:char="039F" w:font="Arial"/>
      </w:r>
      <w:r>
        <w:t xml:space="preserve"> </w:t>
      </w:r>
      <w:r>
        <w:t xml:space="preserve">1.000.000 Kilometer</w:t>
      </w:r>
      <w:r>
        <w:t xml:space="preserve">    </w:t>
      </w:r>
      <w:r>
        <w:sym w:char="039F" w:font="Arial"/>
      </w:r>
      <w:r>
        <w:t xml:space="preserve"> </w:t>
      </w:r>
      <w:r>
        <w:t xml:space="preserve">100.000 Kilometer</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cw0lbjdk9l4ua8yjmlf-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skwesmim5je6kikhbta3.png"/><Relationship Id="rId1" Type="http://schemas.openxmlformats.org/officeDocument/2006/relationships/image" Target="media/vszf3r3mfx_3qvea3dmq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2025-05-11T18:54:49.967Z</dcterms:created>
  <dcterms:modified xsi:type="dcterms:W3CDTF">2025-05-11T18:54:49.967Z</dcterms:modified>
</cp:coreProperties>
</file>

<file path=docProps/custom.xml><?xml version="1.0" encoding="utf-8"?>
<Properties xmlns="http://schemas.openxmlformats.org/officeDocument/2006/custom-properties" xmlns:vt="http://schemas.openxmlformats.org/officeDocument/2006/docPropsVTypes"/>
</file>