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Fragen des Tages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Denk an diese Fragen beim Anschauen des Videos - du beantwortest sie nachher!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Welche Partei hat bei der Bundestagswahl die meisten Stimmen bekommen und gewonnen?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Warum können die Politiker nach der Wahl nicht einfach entspannen und müssen weiterarbeiten?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Was haben die Forscher bei den Haaren der Eisbären entdeckt, das ihnen hilft, im Schnee und Eis zu überleben?</w:t>
      </w:r>
    </w:p>
    <w:p>
      <w:pPr>
        <w:pStyle w:val="default"/>
      </w:pPr>
      <w:r>
        <w:t xml:space="preserve">
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60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Nach der Bundestagswahl: Wie geht's jetzt weiter? | logo!-Nachrichten vom 24.02.25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https://youtube.com/watch?v=ugObDqBZT7I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Welche Partei hat bei der Bundestagswahl die meisten Stimmen bekommen und gewonnen?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Warum können die Politiker nach der Wahl nicht einfach entspannen und müssen weiterarbeiten?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Was haben die Forscher bei den Haaren der Eisbären entdeckt, das ihnen hilft, im Schnee und Eis zu überleben?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</w:p>
    <w:p>
      <w:pPr>
        <w:pStyle w:val="default"/>
      </w:pPr>
      <w:r>
        <w:t xml:space="preserve">Welche Themen waren in den Nachrichten besonders wichtig?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Der Fehlerteufel hat sich in diese Nachrichten-Mitteilung eingeschlichen. Markiere das Wort, was jeweils im Satz falsch ist.  </w:t>
      </w:r>
    </w:p>
    <w:p>
      <w:pPr>
        <w:pStyle w:val="default"/>
      </w:pPr>
      <w:r>
        <w:t xml:space="preserve">&lt;strong&gt;Nach der Bundestagswahl: Wie geht es weiter?&lt;/strong&gt;</w:t>
      </w:r>
      <w:r>
        <w:br/>
      </w:r>
      <w:r>
        <w:br/>
        <w:t xml:space="preserve">Die Bundestagswahl ist vorbeigeflogen und das Ergebnis steht fest. Die CDU/CSU hat mit 28,5% der Stimmen gebacken, gefolgt von der AfD mit 20,8%. Die SPD hat 16,4% erhalten, die Grünen 11,6%, die Linke 8,7%, die FDP 4,3% und die BSW 4,9%. Da die FDP und die BSW die 5%-Höhle nicht geschafft haben, sind sie nicht im Bundestag vertreten. Nun beginnt die Phase der Regenschirmbildung.</w:t>
      </w:r>
    </w:p>
    <w:p>
      <w:pPr>
        <w:pStyle w:val="Heading3"/>
      </w:pPr>
      <w:r>
        <w:t xml:space="preserve">Lies jede Frage genau. Wähle die richtige Antwort aus. Mal sehen, wie gut du aufgepasst hast :)!</w:t>
      </w:r>
    </w:p>
    <w:p>
      <w:pPr>
        <w:pStyle w:val="Heading6"/>
      </w:pPr>
      <w:r>
        <w:rPr>
          <w:b/>
          <w:bCs/>
        </w:rPr>
        <w:t xml:space="preserve">Was haben Kinder und Jugendliche nach der Bundestagswahl gemacht?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Sie haben ihre eigenen Wahlen organisiert.</w:t>
      </w:r>
      <w:r>
        <w:t xml:space="preserve">    </w:t>
      </w:r>
      <w:r>
        <w:sym w:char="039F" w:font="Arial"/>
      </w:r>
      <w:r>
        <w:t xml:space="preserve"> </w:t>
      </w:r>
      <w:r>
        <w:t xml:space="preserve">Sie haben Wahlpartys gefeiert.</w:t>
      </w:r>
      <w:r>
        <w:t xml:space="preserve">    </w:t>
      </w:r>
      <w:r>
        <w:sym w:char="039F" w:font="Arial"/>
      </w:r>
      <w:r>
        <w:t xml:space="preserve"> </w:t>
      </w:r>
      <w:r>
        <w:t xml:space="preserve">Sie haben ihren eigenen Bundestag gegründet.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Warum denken viele Kinder, dass Wahlen wichtig sind?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Weil die Entscheidungen der Politiker ihr Leben beeinflussen.</w:t>
      </w:r>
      <w:r>
        <w:t xml:space="preserve">    </w:t>
      </w:r>
      <w:r>
        <w:sym w:char="039F" w:font="Arial"/>
      </w:r>
      <w:r>
        <w:t xml:space="preserve"> </w:t>
      </w:r>
      <w:r>
        <w:t xml:space="preserve">Weil sie Geschenke von Politikern bekommen.</w:t>
      </w:r>
      <w:r>
        <w:t xml:space="preserve">    </w:t>
      </w:r>
      <w:r>
        <w:sym w:char="039F" w:font="Arial"/>
      </w:r>
      <w:r>
        <w:t xml:space="preserve"> </w:t>
      </w:r>
      <w:r>
        <w:t xml:space="preserve">Weil sie dann keine Schule haben.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Was machen die Menschen in Berlin am Tag nach der Wahl?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Sie gehen alle spazieren.</w:t>
      </w:r>
      <w:r>
        <w:t xml:space="preserve">    </w:t>
      </w:r>
      <w:r>
        <w:sym w:char="039F" w:font="Arial"/>
      </w:r>
      <w:r>
        <w:t xml:space="preserve"> </w:t>
      </w:r>
      <w:r>
        <w:t xml:space="preserve">Sie sprechen viel über die Wahl.</w:t>
      </w:r>
      <w:r>
        <w:t xml:space="preserve">    </w:t>
      </w:r>
      <w:r>
        <w:sym w:char="039F" w:font="Arial"/>
      </w:r>
      <w:r>
        <w:t xml:space="preserve"> </w:t>
      </w:r>
      <w:r>
        <w:t xml:space="preserve">Sie feiern eine große Party im Park.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 Koalitionspartner sucht die CDU/CSU nach der Wahl?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SPD und Grüne</w:t>
      </w:r>
      <w:r>
        <w:t xml:space="preserve">    </w:t>
      </w:r>
      <w:r>
        <w:sym w:char="039F" w:font="Arial"/>
      </w:r>
      <w:r>
        <w:t xml:space="preserve"> </w:t>
      </w:r>
      <w:r>
        <w:t xml:space="preserve">FDP und BSW</w:t>
      </w:r>
      <w:r>
        <w:t xml:space="preserve">    </w:t>
      </w:r>
      <w:r>
        <w:sym w:char="039F" w:font="Arial"/>
      </w:r>
      <w:r>
        <w:t xml:space="preserve"> </w:t>
      </w:r>
      <w:r>
        <w:t xml:space="preserve">AfD und Linke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Warum haften Eisbärhaare nicht an Eis?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Weil sie sehr kurz sind.</w:t>
      </w:r>
      <w:r>
        <w:t xml:space="preserve">    </w:t>
      </w:r>
      <w:r>
        <w:sym w:char="039F" w:font="Arial"/>
      </w:r>
      <w:r>
        <w:t xml:space="preserve"> </w:t>
      </w:r>
      <w:r>
        <w:t xml:space="preserve">Weil sie spezielle Öle enthalten.</w:t>
      </w:r>
      <w:r>
        <w:t xml:space="preserve">    </w:t>
      </w:r>
      <w:r>
        <w:sym w:char="039F" w:font="Arial"/>
      </w:r>
      <w:r>
        <w:t xml:space="preserve"> </w:t>
      </w:r>
      <w:r>
        <w:t xml:space="preserve">Weil sie besonders dick sind.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Warum reinigen Tänzerinnen und Zuschauer den Sambodrom in Rio de Janeiro?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Um für Frieden, Freude und Harmonie zu sorgen.</w:t>
      </w:r>
      <w:r>
        <w:t xml:space="preserve">    </w:t>
      </w:r>
      <w:r>
        <w:sym w:char="039F" w:font="Arial"/>
      </w:r>
      <w:r>
        <w:t xml:space="preserve"> </w:t>
      </w:r>
      <w:r>
        <w:t xml:space="preserve">Um Müll zu sammeln.</w:t>
      </w:r>
      <w:r>
        <w:t xml:space="preserve">    </w:t>
      </w:r>
      <w:r>
        <w:sym w:char="039F" w:font="Arial"/>
      </w:r>
      <w:r>
        <w:t xml:space="preserve"> </w:t>
      </w:r>
      <w:r>
        <w:t xml:space="preserve">Um einen neuen Rekord aufzustellen.</w:t>
      </w:r>
      <w:r>
        <w:t xml:space="preserve">    </w:t>
      </w:r>
    </w:p>
    <w:p>
      <w:r>
        <w:br w:type="page"/>
      </w:r>
    </w:p>
    <w:p>
      <w:pPr>
        <w:pStyle w:val="default"/>
      </w:pPr>
      <w:r>
        <w:t xml:space="preserve">Wie fühlst du dich nach den Nachrichten?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Kreise den Smiley ein, der am besten beschreibt, wie du dich nach dem Anschauen der Nachrichten fühlst. Du kannst auch kurz schreiben, warum du dich so fühlst.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Fröhlich / Gut</w:t>
      </w:r>
    </w:p>
    <w:p>
      <w:pPr>
        <w:pStyle w:val="default"/>
      </w:pPr>
      <w:r>
        <w:t xml:space="preserve">😊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Nachdenklich / Neutral</w:t>
      </w:r>
    </w:p>
    <w:p>
      <w:pPr>
        <w:pStyle w:val="default"/>
      </w:pPr>
      <w:r>
        <w:t xml:space="preserve">😐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Traurig / Besorgt</w:t>
      </w:r>
    </w:p>
    <w:p>
      <w:pPr>
        <w:pStyle w:val="default"/>
      </w:pPr>
      <w:r>
        <w:t xml:space="preserve">😢 </w:t>
      </w:r>
    </w:p>
    <w:p>
      <w:pPr>
        <w:pStyle w:val="Heading3"/>
      </w:pPr>
      <w:r>
        <w:t xml:space="preserve">Warum fühlst du dich so?</w:t>
      </w:r>
    </w:p>
    <w:p>
      <w:pPr>
        <w:pStyle w:val="default"/>
      </w:pPr>
      <w:r>
        <w:t xml:space="preserve">Schreibe, wenn du möchtest.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Kindernachrichten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0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0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0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0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b3ydx4_ngpm48qksthbki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rp0kakwz8lpwhz8yze53.png"/><Relationship Id="rId1" Type="http://schemas.openxmlformats.org/officeDocument/2006/relationships/image" Target="media/xstklk3sqesjhjpn9t8z5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2025-09-08T13:38:08.221Z</dcterms:created>
  <dcterms:modified xsi:type="dcterms:W3CDTF">2025-09-08T13:38:08.221Z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