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22.04.2025</w:t>
            </w:r>
          </w:p>
          <w:p>
            <w:pPr>
              <w:pStyle w:val="default"/>
            </w:pPr>
            <w:r>
              <w:t xml:space="preserve">To watch the youtube video just scan the QR code.</w:t>
            </w:r>
          </w:p>
          <w:p>
            <w:pPr>
              <w:pStyle w:val="small"/>
            </w:pPr>
            <w:r>
              <w:t xml:space="preserve">https://youtube.com/watch?v=Q6lp_nCWP_o</w:t>
            </w:r>
          </w:p>
        </w:tc>
      </w:tr>
    </w:tbl>
    <w:p>
      <w:pPr>
        <w:pStyle w:val="Heading3"/>
      </w:pPr>
      <w:r>
        <w:t xml:space="preserve">📋 Kreuze die richtige Antwort an.</w:t>
      </w:r>
    </w:p>
    <w:p>
      <w:pPr>
        <w:pStyle w:val="Heading6"/>
      </w:pPr>
      <w:r>
        <w:rPr>
          <w:b/>
          <w:bCs/>
        </w:rPr>
        <w:t xml:space="preserve">Welche Sicherheitsmaßnahmen werden in Rom aufgrund der bevorstehenden Beerdigung von Papst Franziskus ergriffen?</w:t>
      </w:r>
    </w:p>
    <w:p>
      <w:pPr>
        <w:pStyle w:val="default"/>
      </w:pPr>
      <w:r>
        <w:sym w:char="039F" w:font="Arial"/>
      </w:r>
      <w:r>
        <w:t xml:space="preserve"> </w:t>
      </w:r>
      <w:r>
        <w:t xml:space="preserve">Einsatz von zusätzlichen Polizeikräften in der Basilika Santa Maria Maggiore</w:t>
      </w:r>
      <w:r>
        <w:t xml:space="preserve">    </w:t>
      </w:r>
      <w:r>
        <w:sym w:char="039F" w:font="Arial"/>
      </w:r>
      <w:r>
        <w:t xml:space="preserve"> </w:t>
      </w:r>
      <w:r>
        <w:t xml:space="preserve">Erhöhte Sicherheitsvorkehrungen und Staatstrauer</w:t>
      </w:r>
      <w:r>
        <w:t xml:space="preserve">    </w:t>
      </w:r>
      <w:r>
        <w:sym w:char="039F" w:font="Arial"/>
      </w:r>
      <w:r>
        <w:t xml:space="preserve"> </w:t>
      </w:r>
      <w:r>
        <w:t xml:space="preserve">Schließung aller Kirchen in Rom</w:t>
      </w:r>
      <w:r>
        <w:t xml:space="preserve">    </w:t>
      </w:r>
    </w:p>
    <w:p>
      <w:pPr>
        <w:pStyle w:val="Heading6"/>
      </w:pPr>
      <w:r>
        <w:rPr>
          <w:b/>
          <w:bCs/>
        </w:rPr>
        <w:t xml:space="preserve">Warum könnte das bevorstehende Konklave zur Wahl eines neuen Papstes länger dauern als die vorherigen?</w:t>
      </w:r>
    </w:p>
    <w:p>
      <w:pPr>
        <w:pStyle w:val="default"/>
      </w:pPr>
      <w:r>
        <w:sym w:char="039F" w:font="Arial"/>
      </w:r>
      <w:r>
        <w:t xml:space="preserve"> </w:t>
      </w:r>
      <w:r>
        <w:t xml:space="preserve">Da der Petersdom nicht verfügbar ist</w:t>
      </w:r>
      <w:r>
        <w:t xml:space="preserve">    </w:t>
      </w:r>
      <w:r>
        <w:sym w:char="039F" w:font="Arial"/>
      </w:r>
      <w:r>
        <w:t xml:space="preserve"> </w:t>
      </w:r>
      <w:r>
        <w:t xml:space="preserve">Aufgrund der großen Anzahl an Kardinälen, die anreisen müssen</w:t>
      </w:r>
      <w:r>
        <w:t xml:space="preserve">    </w:t>
      </w:r>
      <w:r>
        <w:sym w:char="039F" w:font="Arial"/>
      </w:r>
      <w:r>
        <w:t xml:space="preserve"> </w:t>
      </w:r>
      <w:r>
        <w:t xml:space="preserve">Wegen der Vielfalt und der unterschiedlichen Erwartungen innerhalb der Kirche</w:t>
      </w:r>
      <w:r>
        <w:t xml:space="preserve">    </w:t>
      </w:r>
    </w:p>
    <w:p>
      <w:pPr>
        <w:pStyle w:val="Heading6"/>
      </w:pPr>
      <w:r>
        <w:rPr>
          <w:b/>
          <w:bCs/>
        </w:rPr>
        <w:t xml:space="preserve">Welche Kritik wurde gegen die Hochschulpolitik von US-Präsident Trump laut?</w:t>
      </w:r>
    </w:p>
    <w:p>
      <w:pPr>
        <w:pStyle w:val="default"/>
      </w:pPr>
      <w:r>
        <w:sym w:char="039F" w:font="Arial"/>
      </w:r>
      <w:r>
        <w:t xml:space="preserve"> </w:t>
      </w:r>
      <w:r>
        <w:t xml:space="preserve">Die Universitäten müssten höhere Studiengebühren erheben</w:t>
      </w:r>
      <w:r>
        <w:t xml:space="preserve">    </w:t>
      </w:r>
      <w:r>
        <w:sym w:char="039F" w:font="Arial"/>
      </w:r>
      <w:r>
        <w:t xml:space="preserve"> </w:t>
      </w:r>
      <w:r>
        <w:t xml:space="preserve">Die Universitäten sollten mehr Kurse im Bereich Wirtschaft anbieten</w:t>
      </w:r>
      <w:r>
        <w:t xml:space="preserve">    </w:t>
      </w:r>
      <w:r>
        <w:sym w:char="039F" w:font="Arial"/>
      </w:r>
      <w:r>
        <w:t xml:space="preserve"> </w:t>
      </w:r>
      <w:r>
        <w:t xml:space="preserve">Es handelt sich um einen schweren Eingriff in die Freiheit der Wissenschaft</w:t>
      </w:r>
      <w:r>
        <w:t xml:space="preserve">    </w:t>
      </w:r>
    </w:p>
    <w:p>
      <w:pPr>
        <w:pStyle w:val="Heading6"/>
      </w:pPr>
      <w:r>
        <w:rPr>
          <w:b/>
          <w:bCs/>
        </w:rPr>
        <w:t xml:space="preserve">Warum hat der US-Dollar und einige Aktien nach Trumps Kritik an Jerome Powell eingebrochen?</w:t>
      </w:r>
    </w:p>
    <w:p>
      <w:pPr>
        <w:pStyle w:val="default"/>
      </w:pPr>
      <w:r>
        <w:sym w:char="039F" w:font="Arial"/>
      </w:r>
      <w:r>
        <w:t xml:space="preserve"> </w:t>
      </w:r>
      <w:r>
        <w:t xml:space="preserve">Wegen der hohen Zinsen, die von der US-Notenbank erhoben werden</w:t>
      </w:r>
      <w:r>
        <w:t xml:space="preserve">    </w:t>
      </w:r>
      <w:r>
        <w:sym w:char="039F" w:font="Arial"/>
      </w:r>
      <w:r>
        <w:t xml:space="preserve"> </w:t>
      </w:r>
      <w:r>
        <w:t xml:space="preserve">Weil die Glaubwürdigkeit der US-Notenbank durch politische Eingriffe beschädigt wurde</w:t>
      </w:r>
      <w:r>
        <w:t xml:space="preserve">    </w:t>
      </w:r>
      <w:r>
        <w:sym w:char="039F" w:font="Arial"/>
      </w:r>
      <w:r>
        <w:t xml:space="preserve"> </w:t>
      </w:r>
      <w:r>
        <w:t xml:space="preserve">Aufgrund der Entlassung des Notenbank-Chefs</w:t>
      </w:r>
      <w:r>
        <w:t xml:space="preserve">    </w:t>
      </w:r>
    </w:p>
    <w:p>
      <w:pPr>
        <w:pStyle w:val="Heading6"/>
      </w:pPr>
      <w:r>
        <w:rPr>
          <w:b/>
          <w:bCs/>
        </w:rPr>
        <w:t xml:space="preserve">Welche Auswirkungen hat die Zollpolitik von US-Präsident Trump laut dem Internationalen Währungsfonds (IWF)?</w:t>
      </w:r>
    </w:p>
    <w:p>
      <w:pPr>
        <w:pStyle w:val="default"/>
      </w:pPr>
      <w:r>
        <w:sym w:char="039F" w:font="Arial"/>
      </w:r>
      <w:r>
        <w:t xml:space="preserve"> </w:t>
      </w:r>
      <w:r>
        <w:t xml:space="preserve">Sie führt zu einem Anstieg des US-Wirtschaftswachstums</w:t>
      </w:r>
      <w:r>
        <w:t xml:space="preserve">    </w:t>
      </w:r>
      <w:r>
        <w:sym w:char="039F" w:font="Arial"/>
      </w:r>
      <w:r>
        <w:t xml:space="preserve"> </w:t>
      </w:r>
      <w:r>
        <w:t xml:space="preserve">Sie reduziert die Inflation weltweit</w:t>
      </w:r>
      <w:r>
        <w:t xml:space="preserve">    </w:t>
      </w:r>
      <w:r>
        <w:sym w:char="039F" w:font="Arial"/>
      </w:r>
      <w:r>
        <w:t xml:space="preserve"> </w:t>
      </w:r>
      <w:r>
        <w:t xml:space="preserve">Sie bremst das Wachstum der Weltwirtschaft</w:t>
      </w:r>
      <w:r>
        <w:t xml:space="preserve">    </w:t>
      </w:r>
    </w:p>
    <w:p>
      <w:pPr>
        <w:pStyle w:val="Heading6"/>
      </w:pPr>
      <w:r>
        <w:rPr>
          <w:b/>
          <w:bCs/>
        </w:rPr>
        <w:t xml:space="preserve">Auf welche Weise versucht Deutschland, den Verpackungsmüll zu reduzieren?</w:t>
      </w:r>
    </w:p>
    <w:p>
      <w:pPr>
        <w:pStyle w:val="default"/>
      </w:pPr>
      <w:r>
        <w:sym w:char="039F" w:font="Arial"/>
      </w:r>
      <w:r>
        <w:t xml:space="preserve"> </w:t>
      </w:r>
      <w:r>
        <w:t xml:space="preserve">Durch die Erhöhung der Müllgebühren</w:t>
      </w:r>
      <w:r>
        <w:t xml:space="preserve">    </w:t>
      </w:r>
      <w:r>
        <w:sym w:char="039F" w:font="Arial"/>
      </w:r>
      <w:r>
        <w:t xml:space="preserve"> </w:t>
      </w:r>
      <w:r>
        <w:t xml:space="preserve">Durch ein Verbot von Plastikverpackungen</w:t>
      </w:r>
      <w:r>
        <w:t xml:space="preserve">    </w:t>
      </w:r>
      <w:r>
        <w:sym w:char="039F" w:font="Arial"/>
      </w:r>
      <w:r>
        <w:t xml:space="preserve"> </w:t>
      </w:r>
      <w:r>
        <w:t xml:space="preserve">Durch die Förderung von Kreislaufwirtschaft und Recycling</w:t>
      </w:r>
      <w:r>
        <w:t xml:space="preserve">    </w:t>
      </w:r>
    </w:p>
    <w:p>
      <w:pPr>
        <w:pStyle w:val="Heading6"/>
      </w:pPr>
      <w:r>
        <w:rPr>
          <w:b/>
          <w:bCs/>
        </w:rPr>
        <w:t xml:space="preserve">Warum wird der Einsatz von Organoiden als bedeutend angesehen?</w:t>
      </w:r>
    </w:p>
    <w:p>
      <w:pPr>
        <w:pStyle w:val="default"/>
      </w:pPr>
      <w:r>
        <w:sym w:char="039F" w:font="Arial"/>
      </w:r>
      <w:r>
        <w:t xml:space="preserve"> </w:t>
      </w:r>
      <w:r>
        <w:t xml:space="preserve">Sie sind kostengünstiger als Tierversuche</w:t>
      </w:r>
      <w:r>
        <w:t xml:space="preserve">    </w:t>
      </w:r>
      <w:r>
        <w:sym w:char="039F" w:font="Arial"/>
      </w:r>
      <w:r>
        <w:t xml:space="preserve"> </w:t>
      </w:r>
      <w:r>
        <w:t xml:space="preserve">Sie beschleunigen die Zulassung von Medikamenten</w:t>
      </w:r>
      <w:r>
        <w:t xml:space="preserve">    </w:t>
      </w:r>
      <w:r>
        <w:sym w:char="039F" w:font="Arial"/>
      </w:r>
      <w:r>
        <w:t xml:space="preserve"> </w:t>
      </w:r>
      <w:r>
        <w:t xml:space="preserve">Sie können viele Tierversuche ersetzen</w:t>
      </w:r>
      <w:r>
        <w:t xml:space="preserve">    </w:t>
      </w:r>
    </w:p>
    <w:p>
      <w:pPr>
        <w:pStyle w:val="Heading6"/>
      </w:pPr>
      <w:r>
        <w:rPr>
          <w:b/>
          <w:bCs/>
        </w:rPr>
        <w:t xml:space="preserve">Was ist das Ziel der möglichen schwarz-roten Koalition in Deutschland bezüglich der Kreislaufwirtschaft?</w:t>
      </w:r>
    </w:p>
    <w:p>
      <w:pPr>
        <w:pStyle w:val="default"/>
      </w:pPr>
      <w:r>
        <w:sym w:char="039F" w:font="Arial"/>
      </w:r>
      <w:r>
        <w:t xml:space="preserve"> </w:t>
      </w:r>
      <w:r>
        <w:t xml:space="preserve">Kurzfristig realisierbare Maßnahmen zur Müllreduktion</w:t>
      </w:r>
      <w:r>
        <w:t xml:space="preserve">    </w:t>
      </w:r>
      <w:r>
        <w:sym w:char="039F" w:font="Arial"/>
      </w:r>
      <w:r>
        <w:t xml:space="preserve"> </w:t>
      </w:r>
      <w:r>
        <w:t xml:space="preserve">Einführung einer neuen Müllsteuer</w:t>
      </w:r>
      <w:r>
        <w:t xml:space="preserve">    </w:t>
      </w:r>
      <w:r>
        <w:sym w:char="039F" w:font="Arial"/>
      </w:r>
      <w:r>
        <w:t xml:space="preserve"> </w:t>
      </w:r>
      <w:r>
        <w:t xml:space="preserve">Erhöhung der Rohstoffimporte</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Nachrichten-Sendung am 22.04.2025</w:t>
      </w:r>
    </w:p>
    <w:p>
      <w:pPr>
        <w:pStyle w:val="default"/>
      </w:pPr>
      <w:r>
        <w:t xml:space="preserve">
</w:t>
      </w:r>
    </w:p>
    <w:p>
      <w:pPr>
        <w:pStyle w:val="Heading3"/>
      </w:pPr>
      <w:r>
        <w:t xml:space="preserve">Tod von Papst Franziskus und bevorstehende Papstwahl</w:t>
      </w:r>
    </w:p>
    <w:p>
      <w:pPr>
        <w:pStyle w:val="default"/>
      </w:pPr>
      <w:r>
        <w:t xml:space="preserve">
</w:t>
      </w:r>
    </w:p>
    <w:p>
      <w:pPr>
        <w:pStyle w:val="default"/>
      </w:pPr>
      <w:r>
        <w:t xml:space="preserve">Papst Franziskus ist verstorben und wird am kommenden Samstag in der Basilika Santa Maria Maggiore beigesetzt. Die italienische Regierung hat eine fünftägige Staatstrauer verhängt. Die Kardinäle bereiten sich auf das Konklave zur Wahl eines neuen Papstes vor, wobei der 5. Mai als möglicher Beginn genannt wird.</w:t>
      </w:r>
    </w:p>
    <w:p>
      <w:pPr>
        <w:pStyle w:val="default"/>
      </w:pPr>
      <w:r>
        <w:t xml:space="preserve">
</w:t>
      </w:r>
    </w:p>
    <w:p>
      <w:pPr>
        <w:pStyle w:val="default"/>
      </w:pPr>
      <w:r>
        <w:t xml:space="preserve">Hintergrundwissen:</w:t>
      </w:r>
    </w:p>
    <w:p>
      <w:pPr>
        <w:pStyle w:val="default"/>
      </w:pPr>
      <w:r>
        <w:t xml:space="preserve"> Papst Franziskus war bekannt für seine Reformen und den Fokus auf die Armen. Unter seiner Führung wurden viele Kardinäle aus verschiedenen Teilen der Welt ernannt. Das Konklave ist ein geheimes Treffen der Kardinäle zur Wahl eines neuen Papstes, bei dem weiße Rauchzeichen das Ergebnis verkünden.</w:t>
      </w:r>
    </w:p>
    <w:p>
      <w:pPr>
        <w:pStyle w:val="default"/>
      </w:pPr>
      <w:r>
        <w:t xml:space="preserve">
</w:t>
      </w:r>
    </w:p>
    <w:p>
      <w:pPr>
        <w:pStyle w:val="Heading3"/>
      </w:pPr>
      <w:r>
        <w:t xml:space="preserve">Proteste gegen Hochschulpolitik von US-Präsident Trump</w:t>
      </w:r>
    </w:p>
    <w:p>
      <w:pPr>
        <w:pStyle w:val="default"/>
      </w:pPr>
      <w:r>
        <w:t xml:space="preserve">
</w:t>
      </w:r>
    </w:p>
    <w:p>
      <w:pPr>
        <w:pStyle w:val="default"/>
      </w:pPr>
      <w:r>
        <w:t xml:space="preserve">Mehr als 100 Universitäten und Wissenschaftsorganisationen, darunter Harvard, haben sich gegen die Hochschulpolitik von US-Präsident Trump gestellt, der Milliarden an Fördergeldern gestoppt hat. Trump fordert härtere Maßnahmen zur Eindämmung von Antisemitismus, was als Eingriff in die Freiheit der Wissenschaft kritisiert wird.</w:t>
      </w:r>
    </w:p>
    <w:p>
      <w:pPr>
        <w:pStyle w:val="default"/>
      </w:pPr>
      <w:r>
        <w:t xml:space="preserve">
</w:t>
      </w:r>
    </w:p>
    <w:p>
      <w:pPr>
        <w:pStyle w:val="default"/>
      </w:pPr>
      <w:r>
        <w:t xml:space="preserve">Hintergrundwissen:</w:t>
      </w:r>
    </w:p>
    <w:p>
      <w:pPr>
        <w:pStyle w:val="default"/>
      </w:pPr>
      <w:r>
        <w:t xml:space="preserve"> Antisemitismus ist ein globales Problem, das durch Bildung und Gesetzgebung bekämpft werden kann. Universitäten sind oft Orte des intellektuellen Austauschs und der Freiheit. Fördergelder sind entscheidend für Forschung und Innovation an Hochschulen.</w:t>
      </w:r>
    </w:p>
    <w:p>
      <w:pPr>
        <w:pStyle w:val="default"/>
      </w:pPr>
      <w:r>
        <w:t xml:space="preserve">
</w:t>
      </w:r>
    </w:p>
    <w:p>
      <w:pPr>
        <w:pStyle w:val="Heading3"/>
      </w:pPr>
      <w:r>
        <w:t xml:space="preserve">Kritik an der Zollpolitik von US-Präsident Trump</w:t>
      </w:r>
    </w:p>
    <w:p>
      <w:pPr>
        <w:pStyle w:val="default"/>
      </w:pPr>
      <w:r>
        <w:t xml:space="preserve">
</w:t>
      </w:r>
    </w:p>
    <w:p>
      <w:pPr>
        <w:pStyle w:val="default"/>
      </w:pPr>
      <w:r>
        <w:t xml:space="preserve">US-Notenbank-Chef Jerome Powell kritisierte die Zollpolitik von Trump, die steigende Preise und langsameres Wirtschaftswachstum verursacht. Trump forderte daraufhin Powells Entlassung, was die Märkte negativ beeinflusste.</w:t>
      </w:r>
    </w:p>
    <w:p>
      <w:pPr>
        <w:pStyle w:val="default"/>
      </w:pPr>
      <w:r>
        <w:t xml:space="preserve">
</w:t>
      </w:r>
    </w:p>
    <w:p>
      <w:pPr>
        <w:pStyle w:val="default"/>
      </w:pPr>
      <w:r>
        <w:t xml:space="preserve">Hintergrundwissen:</w:t>
      </w:r>
    </w:p>
    <w:p>
      <w:pPr>
        <w:pStyle w:val="default"/>
      </w:pPr>
      <w:r>
        <w:t xml:space="preserve"> Zölle sind Steuern auf importierte Waren, die den Handel beeinflussen können. Die US-Notenbank ist unabhängig und ihre Entscheidungen sind entscheidend für die Wirtschaftsstabilität. Die Glaubwürdigkeit der Notenbank ist wichtig für das Vertrauen der Anleger.</w:t>
      </w:r>
    </w:p>
    <w:p>
      <w:pPr>
        <w:pStyle w:val="default"/>
      </w:pPr>
      <w:r>
        <w:t xml:space="preserve">
</w:t>
      </w:r>
    </w:p>
    <w:p>
      <w:pPr>
        <w:pStyle w:val="Heading3"/>
      </w:pPr>
      <w:r>
        <w:t xml:space="preserve">Gasförderung vor Borkum und Umweltproteste</w:t>
      </w:r>
    </w:p>
    <w:p>
      <w:pPr>
        <w:pStyle w:val="default"/>
      </w:pPr>
      <w:r>
        <w:t xml:space="preserve">
</w:t>
      </w:r>
    </w:p>
    <w:p>
      <w:pPr>
        <w:pStyle w:val="default"/>
      </w:pPr>
      <w:r>
        <w:t xml:space="preserve">Der niederländische Energiekonzern One-Dyas fördert Erdgas in der Nähe von Borkum, was Proteste und Klagen von Umweltschützern ausgelöst hat. Die Plattform soll mit erneuerbarem Strom versorgt werden, doch Umweltschützer befürchten negative Auswirkungen auf die Nordsee.</w:t>
      </w:r>
    </w:p>
    <w:p>
      <w:pPr>
        <w:pStyle w:val="default"/>
      </w:pPr>
      <w:r>
        <w:t xml:space="preserve">
</w:t>
      </w:r>
    </w:p>
    <w:p>
      <w:pPr>
        <w:pStyle w:val="default"/>
      </w:pPr>
      <w:r>
        <w:t xml:space="preserve">Hintergrundwissen:</w:t>
      </w:r>
    </w:p>
    <w:p>
      <w:pPr>
        <w:pStyle w:val="default"/>
      </w:pPr>
      <w:r>
        <w:t xml:space="preserve"> Gasförderung kann Umweltauswirkungen haben, insbesondere in sensiblen Gebieten wie der Nordsee. Erneuerbare Energien sind entscheidend für die Reduzierung von CO2-Emissionen. Die Nordsee ist ein wichtiges Ökosystem mit hoher Biodiversität.</w:t>
      </w:r>
    </w:p>
    <w:p>
      <w:pPr>
        <w:pStyle w:val="Heading1"/>
      </w:pPr>
      <w:r>
        <w:t xml:space="preserve">Emotionale Herausforderungen für Lernende und Tipps zum Umgang</w:t>
      </w:r>
    </w:p>
    <w:p>
      <w:pPr>
        <w:pStyle w:val="default"/>
      </w:pPr>
      <w:r>
        <w:t xml:space="preserve">
</w:t>
      </w:r>
    </w:p>
    <w:p>
      <w:pPr>
        <w:pStyle w:val="Heading2"/>
      </w:pPr>
      <w:r>
        <w:t xml:space="preserve">Tod von Papst Franziskus</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Der Tod einer bedeutenden Persönlichkeit wie Papst Franziskus kann bei Jugendlichen Traurigkeit und Verunsicherung auslösen, insbesondere wenn sie sich mit den Themen Tod und Verlust auseinandersetzen müssen. Das Thema könnte auch persönliche Relevanz für Jugendliche haben, die sich mit der katholischen Kirche oder den von Franziskus vertretenen Werten identifizieren.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Einfühlsame Kommunikation: Sprechen Sie über den Tod von Papst Franziskus in einer respektvollen und beruhigenden Weise. Erklären Sie die Bedeutung seines Lebens und Wirkens, ohne dabei aufdringlich zu sein.</w:t>
      </w:r>
    </w:p>
    <w:p>
      <w:pPr>
        <w:pStyle w:val="default"/>
      </w:pPr>
      <w:r>
        <w:t xml:space="preserve">
</w:t>
      </w:r>
    </w:p>
    <w:p>
      <w:pPr>
        <w:pStyle w:val="default"/>
      </w:pPr>
      <w:r>
        <w:t xml:space="preserve">Raum für Gespräche: Ermöglichen Sie Diskussionen über Trauer und Verlust, wobei Sie darauf achten, dass die Lernenden ihre Gefühle ausdrücken können. Fördern Sie den Austausch über die Werte und Reformen, die Papst Franziskus verkörpert hat.</w:t>
      </w:r>
    </w:p>
    <w:p>
      <w:pPr>
        <w:pStyle w:val="default"/>
      </w:pPr>
      <w:r>
        <w:t xml:space="preserve">
</w:t>
      </w:r>
    </w:p>
    <w:p>
      <w:pPr>
        <w:pStyle w:val="default"/>
      </w:pPr>
      <w:r>
        <w:t xml:space="preserve">Unterstützung bieten: Weisen Sie auf Ressourcen hin, wie z.B. schulpsychologische Unterstützung oder seelsorgerische Begleitung, die bei der Verarbeitung von Trauer und Verlust hilfreich sein können.</w:t>
      </w:r>
    </w:p>
    <w:p>
      <w:pPr>
        <w:pStyle w:val="default"/>
      </w:pPr>
      <w:r>
        <w:t xml:space="preserve">
</w:t>
      </w:r>
    </w:p>
    <w:p>
      <w:pPr>
        <w:pStyle w:val="Heading2"/>
      </w:pPr>
      <w:r>
        <w:t xml:space="preserve">Proteste gegen Hochschulpolitik von US-Präsident Trump</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Warum weniger herausfordernd: Obwohl politische Themen herausfordernd sein können, betrifft dieses Thema hauptsächlich die akademische Freiheit und könnte weniger persönliche Relevanz für Jugendliche haben. Es kann jedoch Diskussionen über Antisemitismus und politische Eingriffe in die Bildung anregen.</w:t>
      </w:r>
    </w:p>
    <w:p>
      <w:pPr>
        <w:pStyle w:val="default"/>
      </w:pPr>
      <w:r>
        <w:t xml:space="preserve">
</w:t>
      </w:r>
    </w:p>
    <w:p>
      <w:pPr>
        <w:pStyle w:val="Heading2"/>
      </w:pPr>
      <w:r>
        <w:t xml:space="preserve">Kritik an der Zollpolitik von US-Präsident Trump</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Die Kritik an der Zollpolitik betrifft hauptsächlich wirtschaftliche Aspekte und ist weniger direkt mit persönlichen Erfahrungen von Jugendlichen verbunden. Es kann jedoch Interesse an wirtschaftlichen Zusammenhängen und politischen Entscheidungen wecken.</w:t>
      </w:r>
    </w:p>
    <w:p>
      <w:pPr>
        <w:pStyle w:val="default"/>
      </w:pPr>
      <w:r>
        <w:t xml:space="preserve">
</w:t>
      </w:r>
    </w:p>
    <w:p>
      <w:pPr>
        <w:pStyle w:val="Heading2"/>
      </w:pPr>
      <w:r>
        <w:t xml:space="preserve">Gasförderung vor Borkum und Umweltproteste</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Umweltproteste und Gasförderung sind relevante Themen, die jedoch für Jugendliche weniger emotional belastend sein könnten. Sie bieten jedoch die Möglichkeit, über Umweltschutz und nachhaltige Energiequellen zu diskutieren.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qyzpb3wsxltwwp7972t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xifa-kjoktxs1pf3nasp.png"/><Relationship Id="rId1" Type="http://schemas.openxmlformats.org/officeDocument/2006/relationships/image" Target="media/2n7xw6qwh5zirfjjzrz5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2025-05-02T05:28:31.059Z</dcterms:created>
  <dcterms:modified xsi:type="dcterms:W3CDTF">2025-05-02T05:28:31.059Z</dcterms:modified>
</cp:coreProperties>
</file>

<file path=docProps/custom.xml><?xml version="1.0" encoding="utf-8"?>
<Properties xmlns="http://schemas.openxmlformats.org/officeDocument/2006/custom-properties" xmlns:vt="http://schemas.openxmlformats.org/officeDocument/2006/docPropsVTypes"/>
</file>