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Fragen des Tages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Denk an diese Fragen beim Anschauen des Videos - du beantwortest sie nachher!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Warum hat Papst Leo der X. etwas bekommen, das nur er tragen darf?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Was möchte die Identitäre Bewegung erreichen und warum ist sie gefährlich?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Warum kann es für das Klima schlecht sein, wenn die Gletscher schmelzen?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91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Flyer an Schulen verteilt: Was will Identitäre Bewegung erreichen? | logo!-Nachrichten vom 18.05.25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https://youtube.com/watch?v=GmvvO7bVdLM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Warum hat Papst Leo der X. etwas bekommen, das nur er tragen darf?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Was möchte die Identitäre Bewegung erreichen und warum ist sie gefährlich?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Warum kann es für das Klima schlecht sein, wenn die Gletscher schmelzen?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</w:p>
    <w:p>
      <w:pPr>
        <w:pStyle w:val="default"/>
      </w:pPr>
      <w:r>
        <w:t xml:space="preserve">Welche Themen waren in den Nachrichten besonders wichtig?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Der Fehlerteufel hat sich in diese Nachrichten-Mitteilung eingeschlichen. Markiere das Wort, was jeweils im Satz falsch ist.  </w:t>
      </w:r>
    </w:p>
    <w:p>
      <w:pPr>
        <w:pStyle w:val="default"/>
      </w:pPr>
      <w:r>
        <w:t xml:space="preserve">&lt;strong&gt;Papst Leo X: Die feierliche Einführung&lt;/strong&gt;</w:t>
      </w:r>
      <w:r>
        <w:br/>
      </w:r>
      <w:r>
        <w:br/>
        <w:t xml:space="preserve">Am Waldpark in Rom fand die feierliche Einführung von Papst Leo X statt. Über 200.000 Menschen kamen, darunter der Bundeskanzler Friedrich Merz. Papst Leo X erhielt das Mikado, ein Symbol seiner neuen Position. Die Menge jubelte und sammelte sich auf dem Petersplatz. Mit dem Sandwich und dem Fischerring wurde er offiziell zum Papst ernannt.</w:t>
      </w:r>
    </w:p>
    <w:p>
      <w:pPr>
        <w:pStyle w:val="Heading3"/>
      </w:pPr>
      <w:r>
        <w:t xml:space="preserve">Lies jede Frage genau. Wähle die richtige Antwort aus. Mal sehen, wie gut du aufgepasst hast :)!</w:t>
      </w:r>
    </w:p>
    <w:p>
      <w:pPr>
        <w:pStyle w:val="Heading6"/>
      </w:pPr>
      <w:r>
        <w:rPr>
          <w:b/>
          <w:bCs/>
        </w:rPr>
        <w:t xml:space="preserve">Was möchte die Identitäre Bewegung mit ihren Aktionen erreichen?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möchte alle Kulturen der Welt vereinen.</w:t>
      </w:r>
      <w:r>
        <w:t xml:space="preserve">    </w:t>
      </w:r>
      <w:r>
        <w:sym w:char="039F" w:font="Arial"/>
      </w:r>
      <w:r>
        <w:t xml:space="preserve"> </w:t>
      </w:r>
      <w:r>
        <w:t xml:space="preserve">Sie möchte europäische Kultur fördern und Zuwanderung stoppen.</w:t>
      </w:r>
      <w:r>
        <w:t xml:space="preserve">    </w:t>
      </w:r>
      <w:r>
        <w:sym w:char="039F" w:font="Arial"/>
      </w:r>
      <w:r>
        <w:t xml:space="preserve"> </w:t>
      </w:r>
      <w:r>
        <w:t xml:space="preserve">Sie möchte mehr Sport in Schulen fördern.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Warum überwacht der Verfassungsschutz die Identitäre Bewegung?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Weil sie gefährlich für die Demokratie ist.</w:t>
      </w:r>
      <w:r>
        <w:t xml:space="preserve">    </w:t>
      </w:r>
      <w:r>
        <w:sym w:char="039F" w:font="Arial"/>
      </w:r>
      <w:r>
        <w:t xml:space="preserve"> </w:t>
      </w:r>
      <w:r>
        <w:t xml:space="preserve">Weil sie leckeres Essen kochen.</w:t>
      </w:r>
      <w:r>
        <w:t xml:space="preserve">    </w:t>
      </w:r>
      <w:r>
        <w:sym w:char="039F" w:font="Arial"/>
      </w:r>
      <w:r>
        <w:t xml:space="preserve"> </w:t>
      </w:r>
      <w:r>
        <w:t xml:space="preserve">Weil sie zu viele Partys veranstalten.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Warum ist es schlecht für das Klima, wenn Gletscher schmelzen?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Weil es mehr Eis für Eislaufen gibt.</w:t>
      </w:r>
      <w:r>
        <w:t xml:space="preserve">    </w:t>
      </w:r>
      <w:r>
        <w:sym w:char="039F" w:font="Arial"/>
      </w:r>
      <w:r>
        <w:t xml:space="preserve"> </w:t>
      </w:r>
      <w:r>
        <w:t xml:space="preserve">Weil die Fische dann besser schwimmen können.</w:t>
      </w:r>
      <w:r>
        <w:t xml:space="preserve">    </w:t>
      </w:r>
      <w:r>
        <w:sym w:char="039F" w:font="Arial"/>
      </w:r>
      <w:r>
        <w:t xml:space="preserve"> </w:t>
      </w:r>
      <w:r>
        <w:t xml:space="preserve">Weil weniger Sonnenlicht reflektiert wird und die Erde wärmer wird.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passiert, wenn der Perito Moreno Gletscher weiter schmilzt?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Es wird mehr Schnee auf den Bergen geben.</w:t>
      </w:r>
      <w:r>
        <w:t xml:space="preserve">    </w:t>
      </w:r>
      <w:r>
        <w:sym w:char="039F" w:font="Arial"/>
      </w:r>
      <w:r>
        <w:t xml:space="preserve"> </w:t>
      </w:r>
      <w:r>
        <w:t xml:space="preserve">Es kann den Ozean ansteigen lassen.</w:t>
      </w:r>
      <w:r>
        <w:t xml:space="preserve">    </w:t>
      </w:r>
      <w:r>
        <w:sym w:char="039F" w:font="Arial"/>
      </w:r>
      <w:r>
        <w:t xml:space="preserve"> </w:t>
      </w:r>
      <w:r>
        <w:t xml:space="preserve">Es wird mehr Vögel anziehen.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Wie helfen Gletscher dabei, die Erde kühl zu halten?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produzieren warme Luft.</w:t>
      </w:r>
      <w:r>
        <w:t xml:space="preserve">    </w:t>
      </w:r>
      <w:r>
        <w:sym w:char="039F" w:font="Arial"/>
      </w:r>
      <w:r>
        <w:t xml:space="preserve"> </w:t>
      </w:r>
      <w:r>
        <w:t xml:space="preserve">Sie bringen mehr Regen.</w:t>
      </w:r>
      <w:r>
        <w:t xml:space="preserve">    </w:t>
      </w:r>
      <w:r>
        <w:sym w:char="039F" w:font="Arial"/>
      </w:r>
      <w:r>
        <w:t xml:space="preserve"> </w:t>
      </w:r>
      <w:r>
        <w:t xml:space="preserve">Sie reflektieren Sonnenlicht zurück ins Weltall.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Warum setzen sich Schüler und Lehrer am Lessing Gymnasium mit den Flyern auseinander?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Um mehr über Mathe zu lernen.</w:t>
      </w:r>
      <w:r>
        <w:t xml:space="preserve">    </w:t>
      </w:r>
      <w:r>
        <w:sym w:char="039F" w:font="Arial"/>
      </w:r>
      <w:r>
        <w:t xml:space="preserve"> </w:t>
      </w:r>
      <w:r>
        <w:t xml:space="preserve">Um neue Sportarten zu entdecken.</w:t>
      </w:r>
      <w:r>
        <w:t xml:space="preserve">    </w:t>
      </w:r>
      <w:r>
        <w:sym w:char="039F" w:font="Arial"/>
      </w:r>
      <w:r>
        <w:t xml:space="preserve"> </w:t>
      </w:r>
      <w:r>
        <w:t xml:space="preserve">Um die Inhalte kritisch zu hinterfragen.</w:t>
      </w:r>
      <w:r>
        <w:t xml:space="preserve">    </w:t>
      </w:r>
    </w:p>
    <w:p>
      <w:r>
        <w:br w:type="page"/>
      </w:r>
    </w:p>
    <w:p>
      <w:pPr>
        <w:pStyle w:val="default"/>
      </w:pPr>
      <w:r>
        <w:t xml:space="preserve">Wie fühlst du dich nach den Nachrichten?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Kreise den Smiley ein, der am besten beschreibt, wie du dich nach dem Anschauen der Nachrichten fühlst. Du kannst auch kurz schreiben, warum du dich so fühlst.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Fröhlich / Gut</w:t>
      </w:r>
    </w:p>
    <w:p>
      <w:pPr>
        <w:pStyle w:val="default"/>
      </w:pPr>
      <w:r>
        <w:t xml:space="preserve">😊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Nachdenklich / Neutral</w:t>
      </w:r>
    </w:p>
    <w:p>
      <w:pPr>
        <w:pStyle w:val="default"/>
      </w:pPr>
      <w:r>
        <w:t xml:space="preserve">😐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Traurig / Besorgt</w:t>
      </w:r>
    </w:p>
    <w:p>
      <w:pPr>
        <w:pStyle w:val="default"/>
      </w:pPr>
      <w:r>
        <w:t xml:space="preserve">😢 </w:t>
      </w:r>
    </w:p>
    <w:p>
      <w:pPr>
        <w:pStyle w:val="Heading3"/>
      </w:pPr>
      <w:r>
        <w:t xml:space="preserve">Warum fühlst du dich so?</w:t>
      </w:r>
    </w:p>
    <w:p>
      <w:pPr>
        <w:pStyle w:val="default"/>
      </w:pPr>
      <w:r>
        <w:t xml:space="preserve">Schreibe, wenn du möchtest.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Kindernachrichten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1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1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1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1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ryr0jnj2-uupe6mwa2k4p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85fozsegg5_3vspir-6k.png"/><Relationship Id="rId1" Type="http://schemas.openxmlformats.org/officeDocument/2006/relationships/image" Target="media/9nt8cdpkggfr2zubhov4-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2025-06-03T01:40:05.835Z</dcterms:created>
  <dcterms:modified xsi:type="dcterms:W3CDTF">2025-06-03T01:40:05.835Z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