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Genommutationen: Geheimnisse des genetischen Codes</w:t>
      </w:r>
    </w:p>
    <w:p>
      <w:pPr>
        <w:pStyle w:val="default"/>
      </w:pPr>
      <w:r>
        <w:t xml:space="preserve">
</w:t>
      </w:r>
    </w:p>
    <w:p>
      <w:pPr>
        <w:pStyle w:val="default"/>
      </w:pPr>
      <w:r>
        <w:t xml:space="preserve">Eine Genommutation bezeichnet die Veränderung in der Anzahl der Chromosomen eines Organismus oder einer Zelle. Diese Veränderungen werden an die Tochterzellen weitergegeben und können bei Tieren über die Keimbahn vererbt werden. Genommutationen umfassen numerische Chromosomenaberrationen, also Abweichungen hinsichtlich der Chromosomenzahl. Diese können in zwei Haupttypen unterteilt werden: Polyploidie und Aneuploidie.</w:t>
      </w:r>
    </w:p>
    <w:p>
      <w:pPr>
        <w:pStyle w:val="default"/>
      </w:pPr>
      <w:r>
        <w:t xml:space="preserve">
</w:t>
      </w:r>
    </w:p>
    <w:p>
      <w:pPr>
        <w:pStyle w:val="default"/>
      </w:pPr>
      <w:r>
        <w:t xml:space="preserve">Polyploidie tritt auf, wenn alle Chromosomen eines Chromosomensatzes mehrfach vorhanden sind, mindestens dreifach (triploid, 3n). Bei Pflanzen, insbesondere Kulturpflanzen wie Weizen, ist Polyploidie häufig und oft durch gezielte Kreuzungen verursacht. Diese Vervielfachung führt oft zu höheren Erträgen aufgrund der verstärkten Genexpression. Beim Menschen hingegen ist eine Polyploidie tödlich, da der Organismus die Vermehrung eines gesamten Chromosomensatzes nicht überleben kann.</w:t>
      </w:r>
    </w:p>
    <w:p>
      <w:pPr>
        <w:pStyle w:val="default"/>
      </w:pPr>
      <w:r>
        <w:t xml:space="preserve">
</w:t>
      </w:r>
    </w:p>
    <w:p>
      <w:pPr>
        <w:pStyle w:val="default"/>
      </w:pPr>
      <w:r>
        <w:t xml:space="preserve">Aneuploidie beschreibt die Veränderung der Anzahl einzelner Chromosomen und entsteht meist durch Fehler bei der Zellteilung, wie etwa eine Non-Disjunction, bei der sich die Chromosomen nicht korrekt trennen. Eine der bekanntesten Aneuploidien ist die Trisomie 21, besser bekannt als das Down-Syndrom. Bei dieser Genommutation ist das Chromosom 21 dreifach vorhanden, was zu verschiedenen körperlichen und geistigen Behinderungen führt.</w:t>
      </w:r>
    </w:p>
    <w:p>
      <w:pPr>
        <w:pStyle w:val="default"/>
      </w:pPr>
      <w:r>
        <w:t xml:space="preserve">
</w:t>
      </w:r>
    </w:p>
    <w:p>
      <w:pPr>
        <w:pStyle w:val="default"/>
      </w:pPr>
      <w:r>
        <w:t xml:space="preserve">Das Down-Syndrom verursacht typische körperliche Merkmale wie ein rundes Gesicht und mandelförmige Augen sowie eine geistige Behinderung, deren Schweregrad variieren kann. Menschen mit Trisomie 21 haben oft ein erhöhtes Risiko für Herzfehler, Atemprobleme und andere gesundheitliche Herausforderungen. Trotz dieser Probleme können viele Betroffene mit entsprechender Unterstützung ein erfülltes Leben führen.</w:t>
      </w:r>
    </w:p>
    <w:p>
      <w:pPr>
        <w:pStyle w:val="default"/>
      </w:pPr>
      <w:r>
        <w:t xml:space="preserve">
</w:t>
      </w:r>
    </w:p>
    <w:p>
      <w:pPr>
        <w:pStyle w:val="default"/>
      </w:pPr>
      <w:r>
        <w:t xml:space="preserve">Genommutationen sind faszinierende und komplexe Phänomene, die uns viel über die genetischen Grundlagen des Lebens und die Mechanismen der Evolution verraten. Das Verständnis dieser Mutationen hilft Wissenschaftlern, genetische Erkrankungen besser zu erforschen und potenzielle Behandlungsmöglichkeiten zu entwickeln.</w:t>
      </w:r>
    </w:p>
    <w:p>
      <w:pPr>
        <w:pStyle w:val="Heading3"/>
      </w:pPr>
    </w:p>
    <w:p>
      <w:pPr>
        <w:pStyle w:val="default"/>
      </w:pPr>
      <w:r>
        <w:t xml:space="preserve">Beschreibe die zwei Haupttypen von Genommutationen und gib Beispiele für jeden Typ.</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eine Polyploidie beim Menschen tödlich ist, aber bei Pflanzen häufiger vorkommt und sogar Vorteile haben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Kreuze die richtige Antwort an:</w:t>
      </w:r>
    </w:p>
    <w:p>
      <w:pPr>
        <w:pStyle w:val="Heading6"/>
      </w:pPr>
      <w:r>
        <w:rPr>
          <w:b/>
          <w:bCs/>
        </w:rPr>
        <w:t xml:space="preserve">Was ist eine Polyploidie?</w:t>
      </w:r>
    </w:p>
    <w:p>
      <w:pPr>
        <w:pStyle w:val="default"/>
      </w:pPr>
      <w:r>
        <w:sym w:char="039F" w:font="Arial"/>
      </w:r>
      <w:r>
        <w:t xml:space="preserve"> </w:t>
      </w:r>
      <w:r>
        <w:t xml:space="preserve">Eine Veränderung der Struktur eines Chromosoms</w:t>
      </w:r>
      <w:r>
        <w:t xml:space="preserve">    </w:t>
      </w:r>
      <w:r>
        <w:sym w:char="039F" w:font="Arial"/>
      </w:r>
      <w:r>
        <w:t xml:space="preserve"> </w:t>
      </w:r>
      <w:r>
        <w:t xml:space="preserve">Eine Veränderung der Anzahl einzelner Chromosomen</w:t>
      </w:r>
      <w:r>
        <w:t xml:space="preserve">    </w:t>
      </w:r>
      <w:r>
        <w:sym w:char="039F" w:font="Arial"/>
      </w:r>
      <w:r>
        <w:t xml:space="preserve"> </w:t>
      </w:r>
      <w:r>
        <w:t xml:space="preserve">Eine Non-Disjunction während der Zellteilung</w:t>
      </w:r>
      <w:r>
        <w:t xml:space="preserve">    </w:t>
      </w:r>
      <w:r>
        <w:sym w:char="039F" w:font="Arial"/>
      </w:r>
      <w:r>
        <w:t xml:space="preserve"> </w:t>
      </w:r>
      <w:r>
        <w:t xml:space="preserve">Eine Vermehrung des gesamten Chromosomensatzes</w:t>
      </w:r>
      <w:r>
        <w:t xml:space="preserve">    </w:t>
      </w:r>
    </w:p>
    <w:p>
      <w:pPr>
        <w:pStyle w:val="Heading6"/>
      </w:pPr>
      <w:r>
        <w:rPr>
          <w:b/>
          <w:bCs/>
        </w:rPr>
        <w:t xml:space="preserve">Warum ist Polyploidie bei Kulturpflanzen oft erwünscht?</w:t>
      </w:r>
    </w:p>
    <w:p>
      <w:pPr>
        <w:pStyle w:val="default"/>
      </w:pPr>
      <w:r>
        <w:sym w:char="039F" w:font="Arial"/>
      </w:r>
      <w:r>
        <w:t xml:space="preserve"> </w:t>
      </w:r>
      <w:r>
        <w:t xml:space="preserve">Weil sie zu höheren Erträgen aufgrund verstärkter Genexpression führt</w:t>
      </w:r>
      <w:r>
        <w:t xml:space="preserve">    </w:t>
      </w:r>
      <w:r>
        <w:sym w:char="039F" w:font="Arial"/>
      </w:r>
      <w:r>
        <w:t xml:space="preserve"> </w:t>
      </w:r>
      <w:r>
        <w:t xml:space="preserve">Weil sie die Pflanzen kleiner und robuster macht</w:t>
      </w:r>
      <w:r>
        <w:t xml:space="preserve">    </w:t>
      </w:r>
      <w:r>
        <w:sym w:char="039F" w:font="Arial"/>
      </w:r>
      <w:r>
        <w:t xml:space="preserve"> </w:t>
      </w:r>
      <w:r>
        <w:t xml:space="preserve">Weil sie tödlich für die Pflanzen ist</w:t>
      </w:r>
      <w:r>
        <w:t xml:space="preserve">    </w:t>
      </w:r>
      <w:r>
        <w:sym w:char="039F" w:font="Arial"/>
      </w:r>
      <w:r>
        <w:t xml:space="preserve"> </w:t>
      </w:r>
      <w:r>
        <w:t xml:space="preserve">Weil sie die Pflanzen resistent gegen alle Krankheiten macht</w:t>
      </w:r>
      <w:r>
        <w:t xml:space="preserve">    </w:t>
      </w:r>
    </w:p>
    <w:p>
      <w:pPr>
        <w:pStyle w:val="Heading6"/>
      </w:pPr>
      <w:r>
        <w:rPr>
          <w:b/>
          <w:bCs/>
        </w:rPr>
        <w:t xml:space="preserve">Welche gesundheitlichen Herausforderungen sind bei Menschen mit Trisomie 21 häufig?</w:t>
      </w:r>
    </w:p>
    <w:p>
      <w:pPr>
        <w:pStyle w:val="default"/>
      </w:pPr>
      <w:r>
        <w:sym w:char="039F" w:font="Arial"/>
      </w:r>
      <w:r>
        <w:t xml:space="preserve"> </w:t>
      </w:r>
      <w:r>
        <w:t xml:space="preserve">Erhöhtes Risiko für Herzfehler und Atemprobleme</w:t>
      </w:r>
      <w:r>
        <w:t xml:space="preserve">    </w:t>
      </w:r>
      <w:r>
        <w:sym w:char="039F" w:font="Arial"/>
      </w:r>
      <w:r>
        <w:t xml:space="preserve"> </w:t>
      </w:r>
      <w:r>
        <w:t xml:space="preserve">Eine Verkürzung der Lebensdauer aufgrund verbesserter Zellteilung</w:t>
      </w:r>
      <w:r>
        <w:t xml:space="preserve">    </w:t>
      </w:r>
      <w:r>
        <w:sym w:char="039F" w:font="Arial"/>
      </w:r>
      <w:r>
        <w:t xml:space="preserve"> </w:t>
      </w:r>
      <w:r>
        <w:t xml:space="preserve">Erhöhtes Risiko für Diabetes und Krebs</w:t>
      </w:r>
      <w:r>
        <w:t xml:space="preserve">    </w:t>
      </w:r>
      <w:r>
        <w:sym w:char="039F" w:font="Arial"/>
      </w:r>
      <w:r>
        <w:t xml:space="preserve"> </w:t>
      </w:r>
      <w:r>
        <w:t xml:space="preserve">Erhöhte Resistenz gegen Infektionskrankheiten</w:t>
      </w:r>
      <w:r>
        <w:t xml:space="preserve">    </w:t>
      </w:r>
    </w:p>
    <w:p>
      <w:pPr>
        <w:pStyle w:val="Heading6"/>
      </w:pPr>
      <w:r>
        <w:rPr>
          <w:b/>
          <w:bCs/>
        </w:rPr>
        <w:t xml:space="preserve">Wie entsteht eine Aneuploidie meist?</w:t>
      </w:r>
    </w:p>
    <w:p>
      <w:pPr>
        <w:pStyle w:val="default"/>
      </w:pPr>
      <w:r>
        <w:sym w:char="039F" w:font="Arial"/>
      </w:r>
      <w:r>
        <w:t xml:space="preserve"> </w:t>
      </w:r>
      <w:r>
        <w:t xml:space="preserve">Durch die Vermehrung aller Chromosomen</w:t>
      </w:r>
      <w:r>
        <w:t xml:space="preserve">    </w:t>
      </w:r>
      <w:r>
        <w:sym w:char="039F" w:font="Arial"/>
      </w:r>
      <w:r>
        <w:t xml:space="preserve"> </w:t>
      </w:r>
      <w:r>
        <w:t xml:space="preserve">Durch das Überleben eines gesamten Chromosomensatzes</w:t>
      </w:r>
      <w:r>
        <w:t xml:space="preserve">    </w:t>
      </w:r>
      <w:r>
        <w:sym w:char="039F" w:font="Arial"/>
      </w:r>
      <w:r>
        <w:t xml:space="preserve"> </w:t>
      </w:r>
      <w:r>
        <w:t xml:space="preserve">Durch Fehler bei der Zellteilung, wie eine Non-Disjunction</w:t>
      </w:r>
      <w:r>
        <w:t xml:space="preserve">    </w:t>
      </w:r>
      <w:r>
        <w:sym w:char="039F" w:font="Arial"/>
      </w:r>
      <w:r>
        <w:t xml:space="preserve"> </w:t>
      </w:r>
      <w:r>
        <w:t xml:space="preserve">Durch gezielte Kreuzungen bei Kulturpflanzen</w:t>
      </w:r>
      <w:r>
        <w:t xml:space="preserve">    </w:t>
      </w:r>
    </w:p>
    <w:p>
      <w:pPr>
        <w:pStyle w:val="Heading6"/>
      </w:pPr>
      <w:r>
        <w:rPr>
          <w:b/>
          <w:bCs/>
        </w:rPr>
        <w:t xml:space="preserve">Welche typische körperliche Merkmale sind bei Menschen mit Trisomie 21 zu beobachten?</w:t>
      </w:r>
    </w:p>
    <w:p>
      <w:pPr>
        <w:pStyle w:val="default"/>
      </w:pPr>
      <w:r>
        <w:sym w:char="039F" w:font="Arial"/>
      </w:r>
      <w:r>
        <w:t xml:space="preserve"> </w:t>
      </w:r>
      <w:r>
        <w:t xml:space="preserve">Blonde Haare und blaue Augen</w:t>
      </w:r>
      <w:r>
        <w:t xml:space="preserve">    </w:t>
      </w:r>
      <w:r>
        <w:sym w:char="039F" w:font="Arial"/>
      </w:r>
      <w:r>
        <w:t xml:space="preserve"> </w:t>
      </w:r>
      <w:r>
        <w:t xml:space="preserve">Rundes Gesicht und mandelförmige Augen</w:t>
      </w:r>
      <w:r>
        <w:t xml:space="preserve">    </w:t>
      </w:r>
      <w:r>
        <w:sym w:char="039F" w:font="Arial"/>
      </w:r>
      <w:r>
        <w:t xml:space="preserve"> </w:t>
      </w:r>
      <w:r>
        <w:t xml:space="preserve">Langgliedrige Gliedmaßen und spitze Ohren</w:t>
      </w:r>
      <w:r>
        <w:t xml:space="preserve">    </w:t>
      </w:r>
      <w:r>
        <w:sym w:char="039F" w:font="Arial"/>
      </w:r>
      <w:r>
        <w:t xml:space="preserve"> </w:t>
      </w:r>
      <w:r>
        <w:t xml:space="preserve">Starkes Muskelwachstum und überdurchschnittliche Körpergröße</w:t>
      </w:r>
      <w:r>
        <w:t xml:space="preserve">    </w:t>
      </w:r>
    </w:p>
    <w:p>
      <w:r>
        <w:br w:type="page"/>
      </w:r>
    </w:p>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Unterschied zwischen Genom- und Genmutationen</w:t>
            </w:r>
          </w:p>
          <w:p>
            <w:pPr>
              <w:pStyle w:val="default"/>
            </w:pPr>
            <w:r>
              <w:t xml:space="preserve">Genommutationen</w:t>
            </w:r>
          </w:p>
          <w:p>
            <w:pPr>
              <w:pStyle w:val="default"/>
            </w:pPr>
            <w:r>
              <w:t xml:space="preserve">Genmutationen</w:t>
            </w:r>
          </w:p>
          <w:p>
            <w:pPr>
              <w:pStyle w:val="default"/>
            </w:pPr>
            <w:r>
              <w:t xml:space="preserve">Der Hauptunterschied zwischen </w:t>
            </w:r>
            <w:r>
              <w:t xml:space="preserve"> und </w:t>
            </w:r>
            <w:r>
              <w:t xml:space="preserve"> liegt im Umfang der Veränderung im Erbgut:</w:t>
            </w:r>
          </w:p>
          <w:p>
            <w:pPr>
              <w:pStyle w:val="default"/>
            </w:pPr>
            <w:r>
              <w:t xml:space="preserve">Genmutationen</w:t>
            </w:r>
          </w:p>
          <w:p>
            <w:pPr>
              <w:pStyle w:val="default"/>
            </w:pPr>
            <w:r>
              <w:t xml:space="preserve">:</w:t>
            </w:r>
          </w:p>
          <w:p>
            <w:pPr>
              <w:pStyle w:val="default"/>
            </w:pPr>
            <w:r>
              <w:t xml:space="preserve">einzelne Gene</w:t>
            </w:r>
          </w:p>
          <w:p>
            <w:pPr>
              <w:pStyle w:val="default"/>
            </w:pPr>
            <w:r>
              <w:t xml:space="preserve">Genmutationen betreffen </w:t>
            </w:r>
            <w:r>
              <w:t xml:space="preserve"> und führen zu Veränderungen in der DNA-Sequenz eines bestimmten Gens.</w:t>
            </w:r>
          </w:p>
          <w:p>
            <w:pPr>
              <w:pStyle w:val="default"/>
            </w:pPr>
            <w:r>
              <w:t xml:space="preserve">Sie entstehen durch kleine Änderungen in der Basenfolge, wie Punktmutationen (Austausch einzelner Basen), Insertionen (Einfügen zusätzlicher Basen) oder Deletionen (Verlust von Basen).</w:t>
            </w:r>
          </w:p>
          <w:p>
            <w:pPr>
              <w:pStyle w:val="default"/>
            </w:pPr>
            <w:r>
              <w:t xml:space="preserve">Genmutationen können die Struktur oder Funktion des resultierenden Proteins verändern, was zu einer Vielzahl von physischen oder funktionellen Auswirkungen führen kann.</w:t>
            </w:r>
          </w:p>
          <w:p>
            <w:pPr>
              <w:pStyle w:val="default"/>
            </w:pPr>
            <w:r>
              <w:t xml:space="preserve">Beispiele</w:t>
            </w:r>
          </w:p>
          <w:p>
            <w:pPr>
              <w:pStyle w:val="default"/>
            </w:pPr>
            <w:r>
              <w:t xml:space="preserve">: Sichelzellenanämie (Punktmutation im HBB-Gen), Mukoviszidose (Deletion im CFTR-Gen).</w:t>
            </w:r>
          </w:p>
        </w:tc>
      </w:tr>
    </w:tbl>
    <w:p>
      <w:pPr>
        <w:pStyle w:val="Heading3"/>
      </w:pPr>
    </w:p>
    <w:p>
      <w:pPr>
        <w:pStyle w:val="default"/>
      </w:pPr>
      <w:r>
        <w:t xml:space="preserve">Erkläre den Unterschied zwischen Genommutationen und Genmutationen und nenne je ein Beispiel für jede Art der Mutation.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Pränataldiagnostik: Entdeckung von Genommutationen</w:t>
      </w:r>
    </w:p>
    <w:p>
      <w:pPr>
        <w:pStyle w:val="default"/>
      </w:pPr>
      <w:r>
        <w:t xml:space="preserve">
</w:t>
      </w:r>
    </w:p>
    <w:p>
      <w:pPr>
        <w:pStyle w:val="default"/>
      </w:pPr>
      <w:r>
        <w:t xml:space="preserve">Pränataldiagnostik umfasst medizinische Verfahren, die während der Schwangerschaft durchgeführt werden, um genetische Mutationen beim ungeborenen Kind zu entdecken. Diese Diagnostik bietet werdenden Eltern die Möglichkeit, frühzeitig Informationen über den Gesundheitszustand ihres Babys zu erhalten. Zu den häufigsten Methoden gehören Ultraschalluntersuchungen, Bluttests und invasive Verfahren wie Amniozentese und Chorionzottenbiopsie.</w:t>
      </w:r>
    </w:p>
    <w:p>
      <w:pPr>
        <w:pStyle w:val="default"/>
      </w:pPr>
      <w:r>
        <w:t xml:space="preserve">
</w:t>
      </w:r>
    </w:p>
    <w:p>
      <w:pPr>
        <w:pStyle w:val="default"/>
      </w:pPr>
      <w:r>
        <w:t xml:space="preserve">Ultraschalluntersuchungen sind nicht-invasiv und ermöglichen es, physische Auffälligkeiten wie Herzfehler oder Fehlbildungen zu erkennen, die auf genetische Mutationen hinweisen könnten. Bluttests, wie der nicht-invasive Pränataltest (NIPT), analysieren zellfreie DNA des Fötus im mütterlichen Blut und können Anomalien wie Trisomie 21 (Down-Syndrom) aufdecken. Invasive Verfahren wie Amniozentese und Chorionzottenbiopsie sind genauer, bergen jedoch ein geringes Risiko für Fehlgeburten. Bei der Amniozentese wird Fruchtwasser entnommen und auf Chromosomenabweichungen getestet, während die Chorionzottenbiopsie Zellen aus der Plazenta untersucht.</w:t>
      </w:r>
    </w:p>
    <w:p>
      <w:pPr>
        <w:pStyle w:val="default"/>
      </w:pPr>
      <w:r>
        <w:t xml:space="preserve">
</w:t>
      </w:r>
    </w:p>
    <w:p>
      <w:pPr>
        <w:pStyle w:val="default"/>
      </w:pPr>
      <w:r>
        <w:t xml:space="preserve">Die ethischen Implikationen der Pränataldiagnostik sind vielschichtig. Einerseits bietet sie die Möglichkeit, sich auf ein Kind mit speziellen Bedürfnissen vorzubereiten oder medizinische Maßnahmen frühzeitig zu planen. Andererseits stellt sie Eltern vor schwierige Entscheidungen, insbesondere wenn schwerwiegende genetische Mutationen entdeckt werden. Es besteht die Gefahr, dass durch die Möglichkeit der Pränataldiagnostik gesellschaftlicher Druck auf werdende Eltern ausgeübt wird, bestimmte Entscheidungen zu treffen, wie beispielsweise einen Schwangerschaftsabbruch bei schwerwiegenden Befunden. </w:t>
      </w:r>
    </w:p>
    <w:p>
      <w:pPr>
        <w:pStyle w:val="default"/>
      </w:pPr>
      <w:r>
        <w:t xml:space="preserve">
</w:t>
      </w:r>
    </w:p>
    <w:p>
      <w:pPr>
        <w:pStyle w:val="default"/>
      </w:pPr>
      <w:r>
        <w:t xml:space="preserve">Pränataldiagnostik ist ein mächtiges Werkzeug, das sowohl Chancen als auch Herausforderungen mit sich bringt. Es liegt an den Eltern, informierte Entscheidungen zu treffen, die ihren ethischen und moralischen Überzeugungen entsprechen.</w:t>
      </w:r>
    </w:p>
    <w:p>
      <w:pPr>
        <w:pStyle w:val="Heading3"/>
      </w:pPr>
      <w:r>
        <w:t xml:space="preserve">Schreibe einen kurzen Essay über die ethischen Implikationen der Pränataldiagnostik zur Entdeckung von Genommutationen. Gehe insbesondere darauf ein, wie Eltern mit den Informationen umgehen können und welche moralischen Herausforderungen damit verbunden sind.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f8f5fa" w:color="auto" w:val="clear"/>
          </w:tcPr>
          <w:p>
            <w:r>
              <w:t xml:space="preserve">8</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Veränderung der Anzahl der Chromosomen in einer Zelle (13)</w:t>
      </w:r>
    </w:p>
    <w:p>
      <w:pPr>
        <w:pStyle w:val="default"/>
      </w:pPr>
      <w:r>
        <w:t xml:space="preserve">2 Veränderung in der DNA-Sequenz eines einzelnen Gens (11)</w:t>
      </w:r>
    </w:p>
    <w:p>
      <w:pPr>
        <w:pStyle w:val="default"/>
      </w:pPr>
      <w:r>
        <w:t xml:space="preserve">6 Eingriff zur Entnahme von Fruchtwasser (12)</w:t>
      </w:r>
    </w:p>
    <w:p>
      <w:pPr>
        <w:pStyle w:val="default"/>
      </w:pPr>
      <w:r>
        <w:t xml:space="preserve">7 Untersuchung von Plazentazellen auf Mutationen (20)</w:t>
      </w:r>
    </w:p>
    <w:p>
      <w:pPr>
        <w:pStyle w:val="default"/>
      </w:pPr>
    </w:p>
    <w:p>
      <w:pPr>
        <w:pStyle w:val="default"/>
      </w:pPr>
      <w:r>
        <w:t xml:space="preserve">Down</w:t>
      </w:r>
    </w:p>
    <w:p>
      <w:pPr>
        <w:pStyle w:val="default"/>
      </w:pPr>
      <w:r>
        <w:t xml:space="preserve">3 Mehrfach vorhandene Chromosomensätze (11)</w:t>
      </w:r>
    </w:p>
    <w:p>
      <w:pPr>
        <w:pStyle w:val="default"/>
      </w:pPr>
      <w:r>
        <w:t xml:space="preserve">4 Veränderung der Anzahl einzelner Chromosomen (11)</w:t>
      </w:r>
    </w:p>
    <w:p>
      <w:pPr>
        <w:pStyle w:val="default"/>
      </w:pPr>
      <w:r>
        <w:t xml:space="preserve">5 Dreifaches Vorhandensein des Chromosoms 21 (8)</w:t>
      </w:r>
    </w:p>
    <w:p>
      <w:pPr>
        <w:pStyle w:val="default"/>
      </w:pPr>
      <w:r>
        <w:t xml:space="preserve">8 Nicht-invasiver Test von zellfreier DNA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Genommutationen und Pränataldiagnostik</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fbic1q4r5i1s2zqwv0q0.png"/><Relationship Id="rId1" Type="http://schemas.openxmlformats.org/officeDocument/2006/relationships/image" Target="media/kkl-jcfcpevc_vnpcqy_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2025-05-01T08:55:16.225Z</dcterms:created>
  <dcterms:modified xsi:type="dcterms:W3CDTF">2025-05-01T08:55:16.225Z</dcterms:modified>
</cp:coreProperties>
</file>

<file path=docProps/custom.xml><?xml version="1.0" encoding="utf-8"?>
<Properties xmlns="http://schemas.openxmlformats.org/officeDocument/2006/custom-properties" xmlns:vt="http://schemas.openxmlformats.org/officeDocument/2006/docPropsVTypes"/>
</file>