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À quoi servent les déterminants interrogatifs ?</w:t>
            </w:r>
          </w:p>
          <w:p>
            <w:pPr>
              <w:pStyle w:val="default"/>
            </w:pPr>
            <w:r>
              <w:t xml:space="preserve">Le déterminant interrogatif quel est toujours placé devant un nom. </w:t>
            </w:r>
            <w:r>
              <w:t xml:space="preserve">
Quel est un déterminant (aussi appelé adjectif) interrogatif: il est toujours placé devant un nom. Il s’accorde en genre et en nombre avec le nom qu’il complète.</w:t>
            </w:r>
            <w:r>
              <w:t xml:space="preserve">
Exemples:</w:t>
            </w:r>
            <w:r>
              <w:t xml:space="preserve">
Quel chapeau porte-t-elle?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est ta couleur préférée?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Quelle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Sais-tu _ est le prix de cette robe?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sont les ingrédients de cette soupe?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  <w:r>
        <w:sym w:char="039F" w:font="Arial"/>
      </w:r>
      <w:r>
        <w:t xml:space="preserve"> </w:t>
      </w:r>
      <w:r>
        <w:t xml:space="preserve">Quelles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est la meilleure façon de cuire le poulet?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Quelle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livre lis-tu en ce moment?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Quelle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sont les activités proposées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Quelles</w:t>
      </w:r>
      <w:r>
        <w:t xml:space="preserve">    </w:t>
      </w: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est la date de ton anniversaire?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Quelle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sont les horaires des trains pour Paris?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Quels</w:t>
      </w:r>
      <w:r>
        <w:t xml:space="preserve">    </w:t>
      </w:r>
      <w:r>
        <w:sym w:char="039F" w:font="Arial"/>
      </w:r>
      <w:r>
        <w:t xml:space="preserve"> </w:t>
      </w:r>
      <w:r>
        <w:t xml:space="preserve">Quelles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déterminants donnés.</w:t>
      </w:r>
    </w:p>
    <w:p>
      <w:pPr>
        <w:pStyle w:val="default"/>
      </w:pPr>
      <w:r>
        <w:t xml:space="preserve">Lucie est une jeune fille ambitieuse. ____________ est son rêve ? Elle veut devenir médecin. Un jour, elle s'inscrit à un programme d'observation à l'hôpital. ____________ expérience! Elle observe une chirurgie. "____________ est la partie la plus difficile?" demande Lucie au chirurgien. "La précision," répond le chirurgien. Lucie est impressionnée. "____________ sont les outils les plus importants?" demande Lucie. "Les mains et le cerveau," répond le chirurgien. Lucie prend des notes. "____________ est votre spécialité?" demande Lucie. "La neurochirurgie," répond le chirurgien. Lucie est fascinée. "____________ est votre meilleure réussite?" demande Lucie. "Guérir un patient atteint d'une tumeur au cerveau," répond le chirurgien. Lucie sourit. ____________ journée incroyable!</w:t>
      </w:r>
      <w:r>
        <w:br/>
      </w:r>
    </w:p>
    <w:p>
      <w:pPr>
        <w:pStyle w:val="default"/>
      </w:pPr>
      <w:r>
        <w:t xml:space="preserve">Quels</w:t>
      </w:r>
      <w:r>
        <w:t xml:space="preserve">, </w:t>
      </w:r>
      <w:r>
        <w:t xml:space="preserve">Quelle</w:t>
      </w:r>
      <w:r>
        <w:t xml:space="preserve">, </w:t>
      </w:r>
      <w:r>
        <w:t xml:space="preserve">Quel</w:t>
      </w:r>
      <w:r>
        <w:t xml:space="preserve">, </w:t>
      </w:r>
      <w:r>
        <w:t xml:space="preserve">Quelle</w:t>
      </w:r>
      <w:r>
        <w:t xml:space="preserve">, </w:t>
      </w:r>
      <w:r>
        <w:t xml:space="preserve">Quelle</w:t>
      </w:r>
      <w:r>
        <w:t xml:space="preserve">, </w:t>
      </w:r>
      <w:r>
        <w:t xml:space="preserve">Quelle</w:t>
      </w:r>
      <w:r>
        <w:t xml:space="preserve">, </w:t>
      </w:r>
      <w:r>
        <w:t xml:space="preserve">Quelle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préféré, Quel, votre, plat, 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préférée, votre, est, couleur, Quelle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livre, quel, lis, je, Sais-tu, actuellement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sont, sports, pratiquez, les, que, Quels, vous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week-end, choses, le, sont, faire, aimez, Quelles, les, que, vous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heure ouvre le magasin ?</w:t>
      </w:r>
      <w:r>
        <w:br/>
      </w:r>
      <w:r>
        <w:t xml:space="preserve">________________ sont les ingrédients de la recette ?</w:t>
      </w:r>
      <w:r>
        <w:br/>
      </w:r>
      <w:r>
        <w:t xml:space="preserve">________________ est la couleur préférée de ton ami ?</w:t>
      </w:r>
      <w:r>
        <w:br/>
      </w:r>
      <w:r>
        <w:t xml:space="preserve">________________ sont les activités proposées pendant les vacances ?</w:t>
      </w:r>
      <w:r>
        <w:br/>
      </w:r>
      <w:r>
        <w:t xml:space="preserve">________________ est le nom de ce monument ?</w:t>
      </w:r>
      <w:r>
        <w:br/>
      </w:r>
      <w:r>
        <w:t xml:space="preserve">________________ est le prix de cette voiture ?</w:t>
      </w:r>
      <w:r>
        <w:br/>
      </w:r>
      <w:r>
        <w:t xml:space="preserve">________________ est l'adresse du restaurant italien ?</w:t>
      </w:r>
      <w:r>
        <w:br/>
      </w:r>
      <w:r>
        <w:t xml:space="preserve">Savez-vous ________________ sont les horaires d'ouverture du musée ?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Déterminants interrogatifs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o_wtipuovinq37il9s-g.png"/><Relationship Id="rId1" Type="http://schemas.openxmlformats.org/officeDocument/2006/relationships/image" Target="media/fexqcd7f_tvgvztatram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2025-05-11T17:52:10.209Z</dcterms:created>
  <dcterms:modified xsi:type="dcterms:W3CDTF">2025-05-11T17:52:10.209Z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