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Verläufe der Geschichte sind spannende "Was wäre, wenn"-Szenarien. Sie erkunden, wie die Welt aussehen könnte, wenn bestimmte Ereignisse anders verlaufen wären. Zum Beispiel, was wäre passiert, wenn ein wichtiger Krieg anders ausgegangen wäre oder eine Erfindung früher gemacht worden wäre? Diese Ideen machen Spaß, aber es ist wichtig zu wissen, dass sie nicht die echte Geschichte sind. Sie helfen uns, die Bedeutung von Entscheidungen und Zufällen in der Vergangenheit besser zu verstehen, aber sie bleiben nur Gedankenexperimente und keine Tatsachen.</w:t>
            </w:r>
          </w:p>
        </w:tc>
      </w:tr>
    </w:tbl>
    <w:p>
      <w:pPr>
        <w:pStyle w:val="Heading3"/>
      </w:pPr>
      <w:r>
        <w:t xml:space="preserve">📋 Arbeitsauftrag</w:t>
      </w:r>
    </w:p>
    <w:p>
      <w:pPr>
        <w:pStyle w:val="default"/>
      </w:pPr>
      <w:r>
        <w:t xml:space="preserve">
</w:t>
      </w:r>
    </w:p>
    <w:p>
      <w:pPr>
        <w:pStyle w:val="default"/>
      </w:pPr>
      <w:r>
        <w:t xml:space="preserve">Lies den folgenden Text über einen alternativen Verlauf der Geschichte und beantworte im Anschluss die Fragen.</w:t>
      </w:r>
    </w:p>
    <w:p>
      <w:pPr>
        <w:pStyle w:val="default"/>
      </w:pPr>
      <w:r>
        <w:t xml:space="preserve">
  </w:t>
      </w:r>
    </w:p>
    <w:p>
      <w:pPr>
        <w:pStyle w:val="Heading2"/>
      </w:pPr>
      <w:r>
        <w:t xml:space="preserve">Dinosaurier gesichtet 2023: Die Welt steht Kopf</w:t>
      </w:r>
    </w:p>
    <w:p>
      <w:pPr>
        <w:pStyle w:val="default"/>
      </w:pPr>
      <w:r>
        <w:t xml:space="preserve">
  </w:t>
      </w:r>
    </w:p>
    <w:p>
      <w:pPr>
        <w:pStyle w:val="default"/>
      </w:pPr>
      <w:r>
        <w:t xml:space="preserve">
    </w:t>
      </w:r>
    </w:p>
    <w:p>
      <w:pPr>
        <w:pStyle w:val="default"/>
      </w:pPr>
      <w:r>
        <w:t xml:space="preserve">Am 14. Juli 2023 machte ein Forscherteam der Universität München in den Wäldern Patagoniens eine atemberaubende Entdeckung: lebende Dinosaurier. In einer abgelegenen Schlucht stießen die Wissenschaftler auf eine Herde von Pflanzenfressern, die seit Millionen von Jahren unbemerkt geblieben waren. Die Nachricht verbreitete sich rasend schnell und versetzte die globale Gemeinschaft in Staunen und Aufregung.</w:t>
      </w:r>
    </w:p>
    <w:p>
      <w:pPr>
        <w:pStyle w:val="default"/>
      </w:pPr>
      <w:r>
        <w:t xml:space="preserve">
    </w:t>
      </w:r>
    </w:p>
    <w:p>
      <w:pPr>
        <w:pStyle w:val="default"/>
      </w:pPr>
      <w:r>
        <w:t xml:space="preserve">Die unmittelbaren Folgen dieses Fundes waren enorm. Bereits 2024 gründeten internationale Institutionen wie die UNO spezielle Kommissionen, um den Schutz dieser prähistorischen Tiere zu gewährleisten. Gleichzeitig begannen Diskussionen über die ethischen Aspekte des menschlichen Eingreifens in ihren Lebensraum. Regierungen weltweit debattierten über Forschungsrestriktionen und den möglichen Nutzen für die Medizin und Biotechnologie.</w:t>
      </w:r>
    </w:p>
    <w:p>
      <w:pPr>
        <w:pStyle w:val="default"/>
      </w:pPr>
      <w:r>
        <w:t xml:space="preserve">
    </w:t>
      </w:r>
    </w:p>
    <w:p>
      <w:pPr>
        <w:pStyle w:val="default"/>
      </w:pPr>
      <w:r>
        <w:t xml:space="preserve">Wirtschaftlich hatte die Entdeckung ebenfalls großen Einfluss. Der Tourismussektor in Argentinien erlebte ab 2025 einen Boom, da Menschen aus aller Welt die letzten Dinosaurier sehen wollten. Dies führte jedoch zu Spannungen mit Umweltschützern, die 2027 strengere Schutzmaßnahmen durchsetzten. Politisch entstanden neue Allianzen und Konflikte, da verschiedene Länder wissenschaftlichen Zugang forderten. Insgesamt hat die Präsenz der Dinosaurier die Menschheit dazu gebracht, ihre Verantwortung gegenüber der Natur neu zu überdenken.</w:t>
      </w:r>
    </w:p>
    <w:p>
      <w:pPr>
        <w:pStyle w:val="default"/>
      </w:pPr>
      <w:r>
        <w:t xml:space="preserve">
  </w:t>
      </w:r>
    </w:p>
    <w:p>
      <w:pPr>
        <w:pStyle w:val="default"/>
      </w:pPr>
      <w:r>
        <w:t xml:space="preserve">
</w:t>
      </w:r>
    </w:p>
    <w:p>
      <w:r>
        <w:br w:type="page"/>
      </w:r>
    </w:p>
    <w:p>
      <w:pPr>
        <w:pStyle w:val="Heading3"/>
      </w:pPr>
      <w:r>
        <w:t xml:space="preserve">📋 Wähle die richtige Antwort.</w:t>
      </w:r>
    </w:p>
    <w:p>
      <w:pPr>
        <w:pStyle w:val="Heading6"/>
      </w:pPr>
      <w:r>
        <w:rPr>
          <w:b/>
          <w:bCs/>
        </w:rPr>
        <w:t xml:space="preserve">Welche Entdeckung machte das Forscherteam der Universität München im Juli 2023?</w:t>
      </w:r>
    </w:p>
    <w:p>
      <w:pPr>
        <w:pStyle w:val="default"/>
      </w:pPr>
      <w:r>
        <w:sym w:char="039F" w:font="Arial"/>
      </w:r>
      <w:r>
        <w:t xml:space="preserve"> </w:t>
      </w:r>
      <w:r>
        <w:t xml:space="preserve">Eine unterirdische Höhle</w:t>
      </w:r>
      <w:r>
        <w:t xml:space="preserve">    </w:t>
      </w:r>
      <w:r>
        <w:sym w:char="039F" w:font="Arial"/>
      </w:r>
      <w:r>
        <w:t xml:space="preserve"> </w:t>
      </w:r>
      <w:r>
        <w:t xml:space="preserve">Eine neue Pflanzenart</w:t>
      </w:r>
      <w:r>
        <w:t xml:space="preserve">    </w:t>
      </w:r>
      <w:r>
        <w:sym w:char="039F" w:font="Arial"/>
      </w:r>
      <w:r>
        <w:t xml:space="preserve"> </w:t>
      </w:r>
      <w:r>
        <w:t xml:space="preserve">Einen seltenen Vogel</w:t>
      </w:r>
      <w:r>
        <w:t xml:space="preserve">    </w:t>
      </w:r>
      <w:r>
        <w:sym w:char="039F" w:font="Arial"/>
      </w:r>
      <w:r>
        <w:t xml:space="preserve"> </w:t>
      </w:r>
      <w:r>
        <w:t xml:space="preserve">Lebende Dinosaurier</w:t>
      </w:r>
      <w:r>
        <w:t xml:space="preserve">    </w:t>
      </w:r>
    </w:p>
    <w:p>
      <w:pPr>
        <w:pStyle w:val="Heading6"/>
      </w:pPr>
      <w:r>
        <w:rPr>
          <w:b/>
          <w:bCs/>
        </w:rPr>
        <w:t xml:space="preserve">Welche unmittelbare Folge hatte die Entdeckung der Dinosaurier?</w:t>
      </w:r>
    </w:p>
    <w:p>
      <w:pPr>
        <w:pStyle w:val="default"/>
      </w:pPr>
      <w:r>
        <w:sym w:char="039F" w:font="Arial"/>
      </w:r>
      <w:r>
        <w:t xml:space="preserve"> </w:t>
      </w:r>
      <w:r>
        <w:t xml:space="preserve">Die Gründung spezieller Kommissionen zum Schutz der Tiere</w:t>
      </w:r>
      <w:r>
        <w:t xml:space="preserve">    </w:t>
      </w:r>
      <w:r>
        <w:sym w:char="039F" w:font="Arial"/>
      </w:r>
      <w:r>
        <w:t xml:space="preserve"> </w:t>
      </w:r>
      <w:r>
        <w:t xml:space="preserve">Das Verbot von Tourismus in Patagonien</w:t>
      </w:r>
      <w:r>
        <w:t xml:space="preserve">    </w:t>
      </w:r>
      <w:r>
        <w:sym w:char="039F" w:font="Arial"/>
      </w:r>
      <w:r>
        <w:t xml:space="preserve"> </w:t>
      </w:r>
      <w:r>
        <w:t xml:space="preserve">Der Beginn von Bauprojekten in der Region</w:t>
      </w:r>
      <w:r>
        <w:t xml:space="preserve">    </w:t>
      </w:r>
      <w:r>
        <w:sym w:char="039F" w:font="Arial"/>
      </w:r>
      <w:r>
        <w:t xml:space="preserve"> </w:t>
      </w:r>
      <w:r>
        <w:t xml:space="preserve">Ein Anstieg der Dinosaurierpopulation weltweit</w:t>
      </w:r>
      <w:r>
        <w:t xml:space="preserve">    </w:t>
      </w:r>
    </w:p>
    <w:p>
      <w:pPr>
        <w:pStyle w:val="Heading6"/>
      </w:pPr>
      <w:r>
        <w:rPr>
          <w:b/>
          <w:bCs/>
        </w:rPr>
        <w:t xml:space="preserve">Welcher Sektor erlebte ab 2025 einen Boom aufgrund der Dinosaurierentdeckung?</w:t>
      </w:r>
    </w:p>
    <w:p>
      <w:pPr>
        <w:pStyle w:val="default"/>
      </w:pPr>
      <w:r>
        <w:sym w:char="039F" w:font="Arial"/>
      </w:r>
      <w:r>
        <w:t xml:space="preserve"> </w:t>
      </w:r>
      <w:r>
        <w:t xml:space="preserve">Der Tourismussektor</w:t>
      </w:r>
      <w:r>
        <w:t xml:space="preserve">    </w:t>
      </w:r>
      <w:r>
        <w:sym w:char="039F" w:font="Arial"/>
      </w:r>
      <w:r>
        <w:t xml:space="preserve"> </w:t>
      </w:r>
      <w:r>
        <w:t xml:space="preserve">Der Landwirtschaftssektor</w:t>
      </w:r>
      <w:r>
        <w:t xml:space="preserve">    </w:t>
      </w:r>
      <w:r>
        <w:sym w:char="039F" w:font="Arial"/>
      </w:r>
      <w:r>
        <w:t xml:space="preserve"> </w:t>
      </w:r>
      <w:r>
        <w:t xml:space="preserve">Die Automobilindustrie</w:t>
      </w:r>
      <w:r>
        <w:t xml:space="preserve">    </w:t>
      </w:r>
      <w:r>
        <w:sym w:char="039F" w:font="Arial"/>
      </w:r>
      <w:r>
        <w:t xml:space="preserve"> </w:t>
      </w:r>
      <w:r>
        <w:t xml:space="preserve">Die Fischerei</w:t>
      </w:r>
      <w:r>
        <w:t xml:space="preserve">    </w:t>
      </w:r>
    </w:p>
    <w:p>
      <w:pPr>
        <w:pStyle w:val="Heading6"/>
      </w:pPr>
      <w:r>
        <w:rPr>
          <w:b/>
          <w:bCs/>
        </w:rPr>
        <w:t xml:space="preserve">Welche Diskussionen begannen nach der Entdeckung der Dinosaurier?</w:t>
      </w:r>
    </w:p>
    <w:p>
      <w:pPr>
        <w:pStyle w:val="default"/>
      </w:pPr>
      <w:r>
        <w:sym w:char="039F" w:font="Arial"/>
      </w:r>
      <w:r>
        <w:t xml:space="preserve"> </w:t>
      </w:r>
      <w:r>
        <w:t xml:space="preserve">Über die Abschaffung von Naturschutzgebieten</w:t>
      </w:r>
      <w:r>
        <w:t xml:space="preserve">    </w:t>
      </w:r>
      <w:r>
        <w:sym w:char="039F" w:font="Arial"/>
      </w:r>
      <w:r>
        <w:t xml:space="preserve"> </w:t>
      </w:r>
      <w:r>
        <w:t xml:space="preserve">Über ethische Aspekte des menschlichen Eingreifens</w:t>
      </w:r>
      <w:r>
        <w:t xml:space="preserve">    </w:t>
      </w:r>
      <w:r>
        <w:sym w:char="039F" w:font="Arial"/>
      </w:r>
      <w:r>
        <w:t xml:space="preserve"> </w:t>
      </w:r>
      <w:r>
        <w:t xml:space="preserve">Über die Eröffnung neuer Minen</w:t>
      </w:r>
      <w:r>
        <w:t xml:space="preserve">    </w:t>
      </w:r>
      <w:r>
        <w:sym w:char="039F" w:font="Arial"/>
      </w:r>
      <w:r>
        <w:t xml:space="preserve"> </w:t>
      </w:r>
      <w:r>
        <w:t xml:space="preserve">Über die Einführung neuer Sportarten</w:t>
      </w:r>
      <w:r>
        <w:t xml:space="preserve">    </w:t>
      </w:r>
    </w:p>
    <w:p>
      <w:pPr>
        <w:pStyle w:val="Heading6"/>
      </w:pPr>
      <w:r>
        <w:rPr>
          <w:b/>
          <w:bCs/>
        </w:rPr>
        <w:t xml:space="preserve">Welche Maßnahmen setzten Umweltschützer im Jahr 2027 durch?</w:t>
      </w:r>
    </w:p>
    <w:p>
      <w:pPr>
        <w:pStyle w:val="default"/>
      </w:pPr>
      <w:r>
        <w:sym w:char="039F" w:font="Arial"/>
      </w:r>
      <w:r>
        <w:t xml:space="preserve"> </w:t>
      </w:r>
      <w:r>
        <w:t xml:space="preserve">Lockerungen im Artenschutz</w:t>
      </w:r>
      <w:r>
        <w:t xml:space="preserve">    </w:t>
      </w:r>
      <w:r>
        <w:sym w:char="039F" w:font="Arial"/>
      </w:r>
      <w:r>
        <w:t xml:space="preserve"> </w:t>
      </w:r>
      <w:r>
        <w:t xml:space="preserve">Den Bau neuer Touristenattraktionen</w:t>
      </w:r>
      <w:r>
        <w:t xml:space="preserve">    </w:t>
      </w:r>
      <w:r>
        <w:sym w:char="039F" w:font="Arial"/>
      </w:r>
      <w:r>
        <w:t xml:space="preserve"> </w:t>
      </w:r>
      <w:r>
        <w:t xml:space="preserve">Strengere Schutzmaßnahmen für die Dinosaurier</w:t>
      </w:r>
      <w:r>
        <w:t xml:space="preserve">    </w:t>
      </w:r>
      <w:r>
        <w:sym w:char="039F" w:font="Arial"/>
      </w:r>
      <w:r>
        <w:t xml:space="preserve"> </w:t>
      </w:r>
      <w:r>
        <w:t xml:space="preserve">Die Einführung neuer Jagdgesetze</w:t>
      </w:r>
      <w:r>
        <w:t xml:space="preserve">    </w:t>
      </w:r>
    </w:p>
    <w:p>
      <w:r>
        <w:br w:type="page"/>
      </w:r>
    </w:p>
    <w:p>
      <w:pPr>
        <w:pStyle w:val="default"/>
      </w:pPr>
      <w:r>
        <w:t xml:space="preserve">Jetzt erzählen dir zwei Menschen, wie sich die veränderten Ereignisse auf ihr Leben ausgewirkt haben.</w:t>
      </w:r>
    </w:p>
    <w:p>
      <w:pPr>
        <w:pStyle w:val="default"/>
      </w:pPr>
      <w:r>
        <w:t xml:space="preserve">
</w:t>
      </w:r>
    </w:p>
    <w:p>
      <w:pPr>
        <w:pStyle w:val="Heading3"/>
      </w:pPr>
      <w:r>
        <w:t xml:space="preserve">📋 Arbeitsauftrag</w:t>
      </w:r>
    </w:p>
    <w:p>
      <w:pPr>
        <w:pStyle w:val="default"/>
      </w:pPr>
      <w:r>
        <w:t xml:space="preserve">
</w:t>
      </w:r>
    </w:p>
    <w:p>
      <w:pPr>
        <w:pStyle w:val="default"/>
      </w:pPr>
      <w:r>
        <w:t xml:space="preserve">Höre dir die beiden Audiodateien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pPr>
        <w:pStyle w:val="Heading3"/>
      </w:pPr>
    </w:p>
    <w:p>
      <w:pPr>
        <w:pStyle w:val="default"/>
      </w:pPr>
      <w:r>
        <w:t xml:space="preserve">Beschreibe, wie die Entdeckung der lebenden Dinosaurier das Leben von Dr. Lara Müller und Carlos González unterschiedlich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welche Auswirkungen der Tourismusboom ab 2025 auf die Umwelt und die lokale Bevölkerung in Patagonien hatte.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die internationalen Reaktionen auf die Entdeckung der Dinosaurier die Lebensrealitäten von Dr. Lara Müller und Carlos González widerspiegeln.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Schreibe einen Essay darüber, inwiefern der veränderte Verlauf der Geschichte von Vorteil oder Nachteil gewesen wäre. Beziehe alle gelernten Informationen aus den unterschiedlichen Aufgaben mit ein.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Lösungsvorschlag Essay</w:t>
            </w:r>
          </w:p>
          <w:p>
            <w:pPr>
              <w:pStyle w:val="default"/>
            </w:pPr>
            <w:r>
              <w:t xml:space="preserve">Hier befindet sich ein möglicher Lösungsvorschlag für den Essay.</w:t>
            </w:r>
          </w:p>
        </w:tc>
      </w:tr>
    </w:tbl>
    <w:p>
      <w:pPr>
        <w:pStyle w:val="Heading1"/>
      </w:pPr>
      <w:r>
        <w:t xml:space="preserve">Ist die Entdeckung lebender Dinosaurier ein Vorteil oder ein Nachteil?</w:t>
      </w:r>
    </w:p>
    <w:p>
      <w:pPr>
        <w:pStyle w:val="default"/>
      </w:pPr>
      <w:r>
        <w:t xml:space="preserve">
</w:t>
      </w:r>
    </w:p>
    <w:p>
      <w:pPr>
        <w:pStyle w:val="default"/>
      </w:pPr>
      <w:r>
        <w:t xml:space="preserve">Die Vorstellung, dass im Jahr 2023 lebende Dinosaurier entdeckt werden, ist spannend und erstaunlich. Diese Entdeckung könnte viele Veränderungen mit sich bringen, sowohl gute als auch schlechte.</w:t>
      </w:r>
    </w:p>
    <w:p>
      <w:pPr>
        <w:pStyle w:val="default"/>
      </w:pPr>
      <w:r>
        <w:t xml:space="preserve">
</w:t>
      </w:r>
    </w:p>
    <w:p>
      <w:pPr>
        <w:pStyle w:val="default"/>
      </w:pPr>
      <w:r>
        <w:t xml:space="preserve">Auf der einen Seite gibt es große Vorteile. Für Wissenschaftler wie Dr. Lara Müller, eine 35-jährige Paläontologin, ging ein Traum in Erfüllung. Sie konnte lebende Überreste einer längst vergangenen Zeit studieren. Die Zusammenarbeit mit Forschern aus aller Welt förderte das Verständnis und die Verantwortung gegenüber der Natur. Außerdem profitierte die Medizin und Biotechnologie von neuen Erkenntnissen. Die Gesellschaft begann, mehr über den Schutz der Umwelt nachzudenken. Es wurden strengere Maßnahmen eingeführt, um die Dinosaurier zu schützen und nachhaltigere Wege zu finden.</w:t>
      </w:r>
    </w:p>
    <w:p>
      <w:pPr>
        <w:pStyle w:val="default"/>
      </w:pPr>
      <w:r>
        <w:t xml:space="preserve">
</w:t>
      </w:r>
    </w:p>
    <w:p>
      <w:pPr>
        <w:pStyle w:val="default"/>
      </w:pPr>
      <w:r>
        <w:t xml:space="preserve">Auf der anderen Seite gab es auch Nachteile. Für Menschen wie Carlos González, einen 45-jährigen Landwirt in Patagonien, brachte die Entdeckung viele Probleme. Ab 2025 strömten Touristen in seine Heimat. Es wurden Hotels und Straßen gebaut, oft ohne Rücksicht auf die Natur oder die Menschen vor Ort. Sein Land wurde enteignet, und versprochene Entschädigungen kamen nicht an. Die Lebenshaltungskosten stiegen, und er konnte Teile seines Landes nicht mehr bewirtschaften, da sie zu Schutzgebieten erklärt wurden. Die ständige Anwesenheit von Regierungsbeamten und fremden Wissenschaftlern störte das Leben im Dorf.</w:t>
      </w:r>
    </w:p>
    <w:p>
      <w:pPr>
        <w:pStyle w:val="default"/>
      </w:pPr>
      <w:r>
        <w:t xml:space="preserve">
</w:t>
      </w:r>
    </w:p>
    <w:p>
      <w:pPr>
        <w:pStyle w:val="default"/>
      </w:pPr>
      <w:r>
        <w:t xml:space="preserve">Auch global gab es Herausforderungen. Regierungen diskutierten über ethische Regeln und wer Zugang zu den Dinosauriern haben sollte. Es entstanden neue Konflikte, weil verschiedene Länder die Tiere für Forschung oder wirtschaftliche Zwecke nutzen wollten. Der Boom im Tourismussektor in Argentinien führte zu Spannungen mit Umweltschützern, die strengere Schutzmaßnahmen forderten.</w:t>
      </w:r>
    </w:p>
    <w:p>
      <w:pPr>
        <w:pStyle w:val="default"/>
      </w:pPr>
      <w:r>
        <w:t xml:space="preserve">
</w:t>
      </w:r>
    </w:p>
    <w:p>
      <w:pPr>
        <w:pStyle w:val="default"/>
      </w:pPr>
      <w:r>
        <w:t xml:space="preserve">Insgesamt zeigt die Entdeckung lebender Dinosaurier, dass große Ereignisse sowohl positive als auch negative Auswirkungen haben können. Während Wissenschaft und Umweltbewusstsein gefördert wurden, litten lokale Gemeinschaften unter den Veränderungen. Es ist wichtig, bei solchen Entdeckungen die Bedürfnisse aller zu berücksichtigen und einen Ausgleich zwischen Fortschritt und Schutz zu finden.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wäre, wenn...? Ein alternativer Verlauf der Geschichte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3zj7a3em9cujr4okiriy.png"/><Relationship Id="rId8" Type="http://schemas.openxmlformats.org/officeDocument/2006/relationships/image" Target="media/3ahhqjkbgqsratfwklkh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iy0cev-dj7_6bxsai0oj.png"/><Relationship Id="rId1" Type="http://schemas.openxmlformats.org/officeDocument/2006/relationships/image" Target="media/idnizyeyz6muxsfnxd45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2025-04-03T07:27:26.866Z</dcterms:created>
  <dcterms:modified xsi:type="dcterms:W3CDTF">2025-04-03T07:27:26.866Z</dcterms:modified>
</cp:coreProperties>
</file>

<file path=docProps/custom.xml><?xml version="1.0" encoding="utf-8"?>
<Properties xmlns="http://schemas.openxmlformats.org/officeDocument/2006/custom-properties" xmlns:vt="http://schemas.openxmlformats.org/officeDocument/2006/docPropsVTypes"/>
</file>