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98fc03" w:sz="24"/>
          <w:left w:val="thick" w:color="98fc03" w:sz="24"/>
          <w:bottom w:val="thick" w:color="98fc03" w:sz="24"/>
          <w:right w:val="thick" w:color="98fc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Welches Wort passt nicht?</w:t>
            </w:r>
          </w:p>
          <w:p>
            <w:pPr>
              <w:pStyle w:val="default"/>
            </w:pPr>
            <w:r>
              <w:t xml:space="preserve">Lies die Sätze laut vor. Welches Wort passt oder passt nicht?</w:t>
            </w:r>
          </w:p>
        </w:tc>
      </w:tr>
    </w:tbl>
    <w:p>
      <w:pPr>
        <w:pStyle w:val="Heading3"/>
      </w:pPr>
      <w:r>
        <w:t xml:space="preserve">Welches Wort passt in den Satz? </w:t>
      </w:r>
    </w:p>
    <w:p>
      <w:pPr>
        <w:pStyle w:val="default"/>
      </w:pPr>
      <w:r>
        <w:t xml:space="preserve">1. Die Schule gibt heute ____________________ (hitzefrei/regenfrei).</w:t>
      </w:r>
      <w:r>
        <w:br/>
      </w:r>
      <w:r>
        <w:t xml:space="preserve">2. Die Kinder spielen draußen im ____________________ (Garten/Schrank).</w:t>
      </w:r>
      <w:r>
        <w:br/>
      </w:r>
      <w:r>
        <w:t xml:space="preserve">3. Sie essen kaltes ____________________ (Eis/Feuer) zur Abkühlung.</w:t>
      </w:r>
      <w:r>
        <w:br/>
      </w:r>
      <w:r>
        <w:t xml:space="preserve">4. Viele Kinder gehen ins ____________________ (Schwimmbad/Kino).</w:t>
      </w:r>
      <w:r>
        <w:br/>
      </w:r>
      <w:r>
        <w:t xml:space="preserve">5. Manche Kinder bleiben im ____________________ (Haus/Wald) und lesen.</w:t>
      </w:r>
      <w:r>
        <w:br/>
      </w:r>
      <w:r>
        <w:t xml:space="preserve">6. Hitzefrei macht alle sehr ____________________ (glücklich/traurig).</w:t>
      </w:r>
      <w:r>
        <w:br/>
      </w:r>
      <w:r>
        <w:t xml:space="preserve">7. Sie trinken viel ____________________ (Saft/Wasser) bei der Hitze.</w:t>
      </w:r>
      <w:r>
        <w:br/>
      </w:r>
    </w:p>
    <w:p>
      <w:pPr>
        <w:pStyle w:val="Heading3"/>
      </w:pPr>
      <w:r>
        <w:t xml:space="preserve">Schreibe die Sätze richtig ab.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Welches Wort passt nicht? Markiere es.</w:t>
      </w:r>
    </w:p>
    <w:p>
      <w:pPr>
        <w:pStyle w:val="default"/>
      </w:pPr>
      <w:r>
        <w:t xml:space="preserve">1. Im Sommer spielen die Kinder Buch im Garten.</w:t>
      </w:r>
      <w:r>
        <w:br/>
        <w:t xml:space="preserve">2. Wir gehen oft an den See und schwimmen Blume im Wasser.</w:t>
      </w:r>
      <w:r>
        <w:br/>
        <w:t xml:space="preserve">3. Die Sonne scheint und wir essen Himmel Eis.</w:t>
      </w:r>
      <w:r>
        <w:br/>
        <w:t xml:space="preserve">4. Am Abend machen wir ein Lagerfeuer und Hut grillen Marshmallows.</w:t>
      </w:r>
      <w:r>
        <w:br/>
        <w:t xml:space="preserve">5. Die Kinder fahren gerne Tisch mit dem Fahrrad durch den Park.</w:t>
      </w:r>
      <w:r>
        <w:br/>
        <w:t xml:space="preserve">6. Wir machen ein Picknick und essen Fenster leckere Sandwiches.</w:t>
      </w:r>
      <w:r>
        <w:br/>
        <w:t xml:space="preserve">7. Manchmal bauen wir Auto eine Sandburg am Strand.</w:t>
      </w:r>
      <w:r>
        <w:br/>
        <w:t xml:space="preserve">8. Abends schauen wir den Baum Sternenhimmel an.</w:t>
      </w:r>
    </w:p>
    <w:p>
      <w:pPr>
        <w:pStyle w:val="Heading3"/>
      </w:pPr>
      <w:r>
        <w:t xml:space="preserve">Schreibe die Sätze richtig ab.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Stolpersätze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mvd0rroxfuuk75ydvwzf.png"/><Relationship Id="rId1" Type="http://schemas.openxmlformats.org/officeDocument/2006/relationships/image" Target="media/kmhgboccttjjihwmf4ms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2025-06-07T06:56:10.130Z</dcterms:created>
  <dcterms:modified xsi:type="dcterms:W3CDTF">2025-06-07T06:56:10.130Z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