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Der erste Schritt im Calvin-Zyklus: CO₂-Fixierung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Stroma</w:t>
      </w:r>
    </w:p>
    <w:p>
      <w:pPr>
        <w:pStyle w:val="default"/>
      </w:pPr>
      <w:r>
        <w:t xml:space="preserve">CO₂-Fixierungsphase</w:t>
      </w:r>
    </w:p>
    <w:p>
      <w:pPr>
        <w:pStyle w:val="default"/>
      </w:pPr>
      <w:r>
        <w:t xml:space="preserve">Carboxylierung</w:t>
      </w:r>
    </w:p>
    <w:p>
      <w:pPr>
        <w:pStyle w:val="default"/>
      </w:pPr>
      <w:r>
        <w:t xml:space="preserve">Der Calvin-Zyklus ist ein wesentlicher Bestandteil der Photosynthese und findet im </w:t>
      </w:r>
      <w:r>
        <w:t xml:space="preserve"> der Chloroplasten von Pflanzen statt. Der erste Schritt dieses Zyklus ist die </w:t>
      </w:r>
      <w:r>
        <w:t xml:space="preserve">, auch als </w:t>
      </w:r>
      <w:r>
        <w:t xml:space="preserve"> bezeichnet. Hier wird das Kohlendioxid (CO₂) aus der Luft in eine organische Verbindung eingebaut.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RuBisCO</w:t>
      </w:r>
    </w:p>
    <w:p>
      <w:pPr>
        <w:pStyle w:val="default"/>
      </w:pPr>
      <w:r>
        <w:t xml:space="preserve">Ribulose-1,5-bisphosphat</w:t>
      </w:r>
    </w:p>
    <w:p>
      <w:pPr>
        <w:pStyle w:val="default"/>
      </w:pPr>
      <w:r>
        <w:t xml:space="preserve">Der Schlüsselspieler in diesem Prozess ist das Enzym </w:t>
      </w:r>
      <w:r>
        <w:t xml:space="preserve">. Dieses Enzym bindet ein CO₂-Molekül an ein fünf Kohlenstoffatome enthaltendes Molekül namens </w:t>
      </w:r>
      <w:r>
        <w:t xml:space="preserve"> (RuBP). Dieser Schritt ist entscheidend, da er das CO₂ in eine Form umwandelt, die für die Pflanze nutzbar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3-Phosphoglycerat</w:t>
      </w:r>
    </w:p>
    <w:p>
      <w:pPr>
        <w:pStyle w:val="default"/>
      </w:pPr>
      <w:r>
        <w:t xml:space="preserve">Sobald das CO₂ an RuBP gebunden ist, entsteht ein instabiles Zwischenprodukt, das sich schnell in zwei Moleküle </w:t>
      </w:r>
      <w:r>
        <w:t xml:space="preserve"> (3-PG) aufspaltet. Dieses 3-Phosphoglycerat ist das erste stabile Produkt der CO₂-Fixierung und dient später als Grundlage für die Synthese von Glucose und anderen wichtigen Verbindungen.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CO₂-Fixierungsphase ist somit der erste und entscheidende Schritt, der den Calvin-Zyklus in Gang setzt und ermöglicht es den Pflanzen, das lebenswichtige CO₂ effizient zu nutzen.</w:t>
      </w:r>
    </w:p>
    <w:p>
      <w:r>
        <w:drawing>
          <wp:inline distT="0" distB="0" distL="0" distR="0">
            <wp:extent cx="5715000" cy="1670050"/>
            <wp:effectExtent b="0" l="0" r="0" t="0"/>
            <wp:docPr id="1423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Peter coxhead, CC0, via Wikimedia Commons</w:t>
      </w:r>
    </w:p>
    <w:p>
      <w:pPr>
        <w:pStyle w:val="Heading3"/>
      </w:pPr>
    </w:p>
    <w:p>
      <w:pPr>
        <w:pStyle w:val="default"/>
      </w:pPr>
      <w:r>
        <w:t xml:space="preserve">Beschreibe den ersten Schritt des Calvin-Zyklus und nenne das Enzym, das dabei eine Schlüsselrolle spielt.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Die Reduktionsphase: Energie für den Aufbau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Reduktionsphase</w:t>
      </w:r>
    </w:p>
    <w:p>
      <w:pPr>
        <w:pStyle w:val="default"/>
      </w:pPr>
      <w:r>
        <w:t xml:space="preserve">3-Phosphoglycerat (3-PG)</w:t>
      </w:r>
    </w:p>
    <w:p>
      <w:pPr>
        <w:pStyle w:val="default"/>
      </w:pPr>
      <w:r>
        <w:t xml:space="preserve">Nachdem das Kohlendioxid im ersten Schritt des Calvin-Zyklus fixiert wurde, folgt die spannende </w:t>
      </w:r>
      <w:r>
        <w:t xml:space="preserve">. In diesem zweiten Schritt werden die zuvor entstandenen Moleküle </w:t>
      </w:r>
      <w:r>
        <w:t xml:space="preserve"> in energiereichere Verbindungen umgewandelt, die die Pflanze für den Aufbau von Zucker benötigt.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3-Phosphoglycerat</w:t>
      </w:r>
    </w:p>
    <w:p>
      <w:pPr>
        <w:pStyle w:val="default"/>
      </w:pPr>
      <w:r>
        <w:t xml:space="preserve">1,3-Bisphosphoglycerat (1,3-BPG)</w:t>
      </w:r>
    </w:p>
    <w:p>
      <w:pPr>
        <w:pStyle w:val="default"/>
      </w:pPr>
      <w:r>
        <w:t xml:space="preserve">Adenosintriphosphat (ATP)</w:t>
      </w:r>
    </w:p>
    <w:p>
      <w:pPr>
        <w:pStyle w:val="default"/>
      </w:pPr>
      <w:r>
        <w:t xml:space="preserve">Diese Phase beginnt mit der Umwandlung von </w:t>
      </w:r>
      <w:r>
        <w:t xml:space="preserve"> in </w:t>
      </w:r>
      <w:r>
        <w:t xml:space="preserve">. Dies geschieht durch die Energiezufuhr aus </w:t>
      </w:r>
      <w:r>
        <w:t xml:space="preserve">, einem Molekül, das als Energiespeicher der Zelle dient. Das ATP überträgt eine Phosphatgruppe auf das 3-PG, wodurch 1,3-BPG entsteht. Doch damit ist die Arbeit noch nicht getan!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1,3-Bisphosphoglycerat</w:t>
      </w:r>
    </w:p>
    <w:p>
      <w:pPr>
        <w:pStyle w:val="default"/>
      </w:pPr>
      <w:r>
        <w:t xml:space="preserve">Nicotinamidadenindinukleotidphosphat (NADPH)</w:t>
      </w:r>
    </w:p>
    <w:p>
      <w:pPr>
        <w:pStyle w:val="default"/>
      </w:pPr>
      <w:r>
        <w:t xml:space="preserve">Glycerinaldehyd-3-phosphat (G3P)</w:t>
      </w:r>
    </w:p>
    <w:p>
      <w:pPr>
        <w:pStyle w:val="default"/>
      </w:pPr>
      <w:r>
        <w:t xml:space="preserve">Im nächsten Schritt wird </w:t>
      </w:r>
      <w:r>
        <w:t xml:space="preserve"> durch ein weiteres energiereiches Molekül, das </w:t>
      </w:r>
      <w:r>
        <w:t xml:space="preserve">, weiter reduziert. NADPH liefert nicht nur Energie, sondern auch Elektronen, die für die chemische Umwandlung notwendig sind. Durch diesen Prozess entsteht </w:t>
      </w:r>
      <w:r>
        <w:t xml:space="preserve">, ein Zuckermolekül, das die Pflanze als Baustein für die Synthese von Glucose und anderen wichtigen Verbindungen nutzen kann.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Reduktionsphase ist also ein entscheidender Schritt, in dem die Pflanze aus den ersten, relativ einfachen Produkten der CO₂-Fixierung energiereiche und vielseitig einsetzbare Verbindungen herstellt. Ohne diesen Schritt könnten Pflanzen die Energie des Sonnenlichts nicht effektiv in chemische Energie umwandeln und speichern.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Glycerinaldehyd-3-phosphat (G3P)</w:t>
      </w:r>
    </w:p>
    <w:p>
      <w:pPr>
        <w:pStyle w:val="default"/>
      </w:pPr>
      <w:r>
        <w:t xml:space="preserve">Mit der Bildung von </w:t>
      </w:r>
      <w:r>
        <w:t xml:space="preserve"> endet die Reduktionsphase, und die Pflanze ist bereit, die nächsten Schritte im Calvin-Zyklus zu durchlaufen, um die benötigten Nährstoffe für Wachstum und Entwicklung zu produzieren.</w:t>
      </w:r>
    </w:p>
    <w:p>
      <w:r>
        <w:drawing>
          <wp:inline distT="0" distB="0" distL="0" distR="0">
            <wp:extent cx="5715000" cy="965915"/>
            <wp:effectExtent b="0" l="0" r="0" t="0"/>
            <wp:docPr id="1424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8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6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Peter coxhead, CC0, via Wikimedia Commons</w:t>
      </w:r>
    </w:p>
    <w:p>
      <w:r>
        <w:br w:type="page"/>
      </w:r>
    </w:p>
    <w:p>
      <w:pPr>
        <w:pStyle w:val="Heading3"/>
      </w:pPr>
      <w:r>
        <w:t xml:space="preserve">Kreuze die richtige Antwort an:</w:t>
      </w:r>
    </w:p>
    <w:p>
      <w:pPr>
        <w:pStyle w:val="Heading6"/>
      </w:pPr>
      <w:r>
        <w:rPr>
          <w:b/>
          <w:bCs/>
        </w:rPr>
        <w:t xml:space="preserve">Welche Rolle spielt ATP in der Reduktionsphase des Calvin-Zyklus?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wird in NADPH umgewandelt</w:t>
      </w:r>
      <w:r>
        <w:t xml:space="preserve">    </w:t>
      </w:r>
      <w:r>
        <w:sym w:char="039F" w:font="Arial"/>
      </w:r>
      <w:r>
        <w:t xml:space="preserve"> </w:t>
      </w:r>
      <w:r>
        <w:t xml:space="preserve">Es liefert Elektronen für die Reduktion</w:t>
      </w:r>
      <w:r>
        <w:t xml:space="preserve">    </w:t>
      </w:r>
      <w:r>
        <w:sym w:char="039F" w:font="Arial"/>
      </w:r>
      <w:r>
        <w:t xml:space="preserve"> </w:t>
      </w:r>
      <w:r>
        <w:t xml:space="preserve">Es überträgt eine Phosphatgruppe auf 3-Phosphoglycerat</w:t>
      </w:r>
      <w:r>
        <w:t xml:space="preserve">    </w:t>
      </w:r>
      <w:r>
        <w:sym w:char="039F" w:font="Arial"/>
      </w:r>
      <w:r>
        <w:t xml:space="preserve"> </w:t>
      </w:r>
      <w:r>
        <w:t xml:space="preserve">Es fixiert Kohlendioxid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Warum ist NADPH in der Reduktionsphase des Calvin-Zyklus wichtig?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fixiert Kohlendioxid</w:t>
      </w:r>
      <w:r>
        <w:t xml:space="preserve">    </w:t>
      </w:r>
      <w:r>
        <w:sym w:char="039F" w:font="Arial"/>
      </w:r>
      <w:r>
        <w:t xml:space="preserve"> </w:t>
      </w:r>
      <w:r>
        <w:t xml:space="preserve">Es überträgt eine Phosphatgruppe auf 3-Phosphoglycerat</w:t>
      </w:r>
      <w:r>
        <w:t xml:space="preserve">    </w:t>
      </w:r>
      <w:r>
        <w:sym w:char="039F" w:font="Arial"/>
      </w:r>
      <w:r>
        <w:t xml:space="preserve"> </w:t>
      </w:r>
      <w:r>
        <w:t xml:space="preserve">Es wird in ATP umgewandelt</w:t>
      </w:r>
      <w:r>
        <w:t xml:space="preserve">    </w:t>
      </w:r>
      <w:r>
        <w:sym w:char="039F" w:font="Arial"/>
      </w:r>
      <w:r>
        <w:t xml:space="preserve"> </w:t>
      </w:r>
      <w:r>
        <w:t xml:space="preserve">Es liefert Energie und Elektronen für die chemische Umwandlung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Welches Molekül entsteht am Ende der Reduktionsphase des Calvin-Zyklus?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3-Phosphoglycerat (3-PG)</w:t>
      </w:r>
      <w:r>
        <w:t xml:space="preserve">    </w:t>
      </w:r>
      <w:r>
        <w:sym w:char="039F" w:font="Arial"/>
      </w:r>
      <w:r>
        <w:t xml:space="preserve"> </w:t>
      </w:r>
      <w:r>
        <w:t xml:space="preserve">1,3-Bisphosphoglycerat (1,3-BPG)</w:t>
      </w:r>
      <w:r>
        <w:t xml:space="preserve">    </w:t>
      </w:r>
      <w:r>
        <w:sym w:char="039F" w:font="Arial"/>
      </w:r>
      <w:r>
        <w:t xml:space="preserve"> </w:t>
      </w:r>
      <w:r>
        <w:t xml:space="preserve">Glycerinaldehyd-3-phosphat (G3P)</w:t>
      </w:r>
      <w:r>
        <w:t xml:space="preserve">    </w:t>
      </w:r>
      <w:r>
        <w:sym w:char="039F" w:font="Arial"/>
      </w:r>
      <w:r>
        <w:t xml:space="preserve"> </w:t>
      </w:r>
      <w:r>
        <w:t xml:space="preserve">Glucose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chemische Umwandlung findet in der Reduktionsphase des Calvin-Zyklus statt?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3-Phosphoglycerat wird in 1,3-Bisphosphoglycerat umgewandelt</w:t>
      </w:r>
      <w:r>
        <w:t xml:space="preserve">    </w:t>
      </w:r>
      <w:r>
        <w:sym w:char="039F" w:font="Arial"/>
      </w:r>
      <w:r>
        <w:t xml:space="preserve"> </w:t>
      </w:r>
      <w:r>
        <w:t xml:space="preserve">NADPH wird in ATP umgewandelt</w:t>
      </w:r>
      <w:r>
        <w:t xml:space="preserve">    </w:t>
      </w:r>
      <w:r>
        <w:sym w:char="039F" w:font="Arial"/>
      </w:r>
      <w:r>
        <w:t xml:space="preserve"> </w:t>
      </w:r>
      <w:r>
        <w:t xml:space="preserve">Glucose wird in Glycerinaldehyd-3-phosphat umgewandelt</w:t>
      </w:r>
      <w:r>
        <w:t xml:space="preserve">    </w:t>
      </w:r>
      <w:r>
        <w:sym w:char="039F" w:font="Arial"/>
      </w:r>
      <w:r>
        <w:t xml:space="preserve"> </w:t>
      </w:r>
      <w:r>
        <w:t xml:space="preserve">Kohlendioxid wird in 3-Phosphoglycerat umgewandelt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Die Regenerationsphase: Vorbereitung für den nächsten Zyklus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Glycerinaldehyd-3-phosphat (G3P)</w:t>
      </w:r>
    </w:p>
    <w:p>
      <w:pPr>
        <w:pStyle w:val="default"/>
      </w:pPr>
      <w:r>
        <w:t xml:space="preserve">Regenerationsphase</w:t>
      </w:r>
    </w:p>
    <w:p>
      <w:pPr>
        <w:pStyle w:val="default"/>
      </w:pPr>
      <w:r>
        <w:t xml:space="preserve">Nachdem in der Reduktionsphase das </w:t>
      </w:r>
      <w:r>
        <w:t xml:space="preserve"> gebildet wurde, folgt der dritte und letzte Schritt des Calvin-Zyklus: die </w:t>
      </w:r>
      <w:r>
        <w:t xml:space="preserve">. Diese Phase ist entscheidend, damit der Zyklus erneut beginnen kann und die Pflanze kontinuierlich Kohlendioxid fixieren und in Zucker umwandeln kann.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Ribulose-1,5-bisphosphat (RuBP)</w:t>
      </w:r>
    </w:p>
    <w:p>
      <w:pPr>
        <w:pStyle w:val="default"/>
      </w:pPr>
      <w:r>
        <w:t xml:space="preserve">In der Regenerationsphase wird ein Teil des im vorherigen Schritt entstandenen G3P verwendet, um das Ausgangsmolekül </w:t>
      </w:r>
      <w:r>
        <w:t xml:space="preserve"> wiederherzustellen. RuBP ist das Molekül, das zu Beginn des Calvin-Zyklus benötigt wird, um Kohlendioxid zu fixieren. Ohne die Regeneration dieses Moleküls könnte der Zyklus nicht fortgesetzt werden.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Fructose-6-phosphat</w:t>
      </w:r>
    </w:p>
    <w:p>
      <w:pPr>
        <w:pStyle w:val="default"/>
      </w:pPr>
      <w:r>
        <w:t xml:space="preserve">Erythrose-4-phosphat</w:t>
      </w:r>
    </w:p>
    <w:p>
      <w:pPr>
        <w:pStyle w:val="default"/>
      </w:pPr>
      <w:r>
        <w:t xml:space="preserve">Der Prozess der Regeneration ist komplex und umfasst mehrere enzymatische Reaktionen. Zunächst werden die G3P-Moleküle durch eine Serie von Umwandlungen und Umlagerungen in verschiedene Zuckermoleküle umgewandelt. Dabei entstehen unter anderem </w:t>
      </w:r>
      <w:r>
        <w:t xml:space="preserve"> und </w:t>
      </w:r>
      <w:r>
        <w:t xml:space="preserve">. Diese Zwischenprodukte durchlaufen weitere Reaktionen, bei denen sie sich verbinden und schließlich das gewünschte RuBP-Molekül bilden.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Adenosintriphosphat (ATP)</w:t>
      </w:r>
    </w:p>
    <w:p>
      <w:pPr>
        <w:pStyle w:val="default"/>
      </w:pPr>
      <w:r>
        <w:t xml:space="preserve">Dabei spielt das Molekül </w:t>
      </w:r>
      <w:r>
        <w:t xml:space="preserve"> erneut eine wichtige Rolle. ATP liefert die notwendige Energie, um die chemischen Bindungen zu knüpfen und das RuBP zu synthetisieren. Sobald genügend RuBP regeneriert wurde, kann der Calvin-Zyklus von Neuem beginnen und die Pflanze ist bereit, weiteres Kohlendioxid aufzunehmen und in energiereiche Verbindungen umzuwandeln.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Regenerationsphase ist somit ein essenzieller Abschluss des Calvin-Zyklus. Sie stellt sicher, dass die Pflanze ständig in der Lage ist, die Energie aus dem Sonnenlicht in chemische Energie zu überführen und für Wachstum und Entwicklung zu nutzen.</w:t>
      </w:r>
    </w:p>
    <w:p>
      <w:r>
        <w:drawing>
          <wp:inline distT="0" distB="0" distL="0" distR="0">
            <wp:extent cx="5715000" cy="2008262"/>
            <wp:effectExtent b="0" l="0" r="0" t="0"/>
            <wp:docPr id="1425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Peter coxhead, CC0, via Wikimedia Commons</w:t>
      </w:r>
    </w:p>
    <w:p>
      <w:pPr>
        <w:pStyle w:val="Heading3"/>
      </w:pPr>
    </w:p>
    <w:p>
      <w:pPr>
        <w:pStyle w:val="default"/>
      </w:pPr>
      <w:r>
        <w:t xml:space="preserve">Erkläre die Rolle von ATP in der Regenerationsphase des Calvin-Zyklus.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Musterlösung Bruttogleichung: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Hierbei handelt es sich um eine Musterlösung für die Lehrkraft. Bei Verwendung des Arbeitsblattes am besten vorher rauslöschen.</w:t>
      </w:r>
    </w:p>
    <w:p>
      <w:r>
        <w:drawing>
          <wp:inline distT="0" distB="0" distL="0" distR="0">
            <wp:extent cx="5715000" cy="246336"/>
            <wp:effectExtent b="0" l="0" r="0" t="0"/>
            <wp:docPr id="1426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Heading3"/>
      </w:pPr>
      <w:r>
        <w:t xml:space="preserve">Bringe die Schritte des Calvin-Zyklus in die richtige Reihenfolge: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Ein Teil des G3P wird verwendet, um Kohlenhydrate wie Glucose zu synthetisieren.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Das Zwischenprodukt zerfällt sofort in zwei Moleküle 3-Phosphoglycerat (3-PGA).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CO2 wird an Ribulose-1,5-bisphosphat (RuBP) gebunden und es entsteht ein instabiles sechskohlenstoffhaltiges Zwischenprodukt.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ATP und NADPH, die aus dem Lichtzyklus stammen, werden genutzt, um 3-PGA in Glycerinaldehyd-3-phosphat (G3P) umzuwandeln.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Das Calvin-Zyklus beginnt mit der Fixierung von CO2 durch das Enzym Rubisco.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Der Rest des G3P wird verwendet, um RuBP zu regenerieren, damit der Zyklus wiederholt werden kann.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Der Calvin-Zyklus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bwytjfp9kupc92bfidp7z.png"/><Relationship Id="rId8" Type="http://schemas.openxmlformats.org/officeDocument/2006/relationships/image" Target="media/4ilbyb-5fv-buatzbiwq0.png"/><Relationship Id="rId9" Type="http://schemas.openxmlformats.org/officeDocument/2006/relationships/image" Target="media/ilbmd8vak_ozgltryqdnl.png"/><Relationship Id="rId10" Type="http://schemas.openxmlformats.org/officeDocument/2006/relationships/image" Target="media/ew6qnwh3hkwbesh9ipgp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guvwiv2e1zqpbpc7jeim.png"/><Relationship Id="rId1" Type="http://schemas.openxmlformats.org/officeDocument/2006/relationships/image" Target="media/48rirv5afqt8kk-wfrsh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2025-04-26T06:41:23.245Z</dcterms:created>
  <dcterms:modified xsi:type="dcterms:W3CDTF">2025-04-26T06:41:23.245Z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