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Nachrichtensendungen</w:t>
      </w:r>
    </w:p>
    <w:p>
      <w:pPr>
        <w:pStyle w:val="Heading3"/>
      </w:pPr>
    </w:p>
    <w:p>
      <w:pPr>
        <w:pStyle w:val="default"/>
      </w:pPr>
      <w:r>
        <w:t xml:space="preserve">Was weißt du über den Aufbau von Nachrichtensendungen? Welche Themen werden dort besprochen und wie werden sie vorgestellt?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32a84a" w:sz="24"/>
          <w:left w:val="thick" w:color="32a84a" w:sz="24"/>
          <w:bottom w:val="thick" w:color="32a84a" w:sz="24"/>
          <w:right w:val="thick" w:color="32a84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Was muss ich beachten, wenn ich eine Nachrichtensendung schaue?</w:t>
            </w:r>
          </w:p>
          <w:p>
            <w:pPr>
              <w:pStyle w:val="default"/>
            </w:pPr>
            <w:r>
              <w:t xml:space="preserve">Hier findest du ein paar wichtige Tipps fürs Schauen einer Sendung:</w:t>
            </w:r>
          </w:p>
          <w:p>
            <w:pPr>
              <w:pStyle w:val="default"/>
            </w:pPr>
            <w:r>
              <w:t xml:space="preserve">
</w:t>
            </w:r>
          </w:p>
          <w:p>
            <w:pPr>
              <w:pStyle w:val="default"/>
            </w:pPr>
            <w:r>
              <w:t xml:space="preserve">
</w:t>
            </w:r>
          </w:p>
          <w:p>
            <w:pPr>
              <w:pStyle w:val="default"/>
            </w:pPr>
            <w:r>
              <w:t xml:space="preserve">1. Vorwissen:</w:t>
            </w:r>
          </w:p>
          <w:p>
            <w:pPr>
              <w:pStyle w:val="default"/>
            </w:pPr>
            <w:r>
              <w:t xml:space="preserve">
</w:t>
            </w:r>
          </w:p>
          <w:p>
            <w:pPr>
              <w:pStyle w:val="default"/>
            </w:pPr>
            <w:r>
              <w:t xml:space="preserve">Es ist hilfreich, wenn ihr schon ein bisschen über die Welt um euch herum wisst. Ihr müsst aber keine Experten sein! Fragt eure Eltern oder Lehrer, wenn ihr etwas nicht versteht. Bücher und das Internet können auch gute Quellen sein, um mehr über verschiedene Themen zu lernen.</w:t>
            </w:r>
          </w:p>
          <w:p>
            <w:pPr>
              <w:pStyle w:val="default"/>
            </w:pPr>
            <w:r>
              <w:t xml:space="preserve">
</w:t>
            </w:r>
          </w:p>
          <w:p>
            <w:pPr>
              <w:pStyle w:val="default"/>
            </w:pPr>
            <w:r>
              <w:t xml:space="preserve">2. Aufmerksam zuschauen:</w:t>
            </w:r>
          </w:p>
          <w:p>
            <w:pPr>
              <w:pStyle w:val="default"/>
            </w:pPr>
            <w:r>
              <w:t xml:space="preserve">
</w:t>
            </w:r>
          </w:p>
          <w:p>
            <w:pPr>
              <w:pStyle w:val="default"/>
            </w:pPr>
            <w:r>
              <w:t xml:space="preserve">Wenn ihr die Nachrichten schaut, seid aufmerksam. Versucht, die wichtigsten Informationen herauszuhören. Manchmal hilft es, sich Notizen zu machen oder sich bestimmte Schlagwörter zu merken.</w:t>
            </w:r>
          </w:p>
          <w:p>
            <w:pPr>
              <w:pStyle w:val="default"/>
            </w:pPr>
            <w:r>
              <w:t xml:space="preserve">
</w:t>
            </w:r>
          </w:p>
          <w:p>
            <w:pPr>
              <w:pStyle w:val="default"/>
            </w:pPr>
            <w:r>
              <w:t xml:space="preserve">3. Fragen stellen:</w:t>
            </w:r>
          </w:p>
          <w:p>
            <w:pPr>
              <w:pStyle w:val="default"/>
            </w:pPr>
            <w:r>
              <w:t xml:space="preserve">
</w:t>
            </w:r>
          </w:p>
          <w:p>
            <w:pPr>
              <w:pStyle w:val="default"/>
            </w:pPr>
            <w:r>
              <w:t xml:space="preserve">Es ist völlig normal, nicht alles sofort zu verstehen. Wenn ihr Fragen habt, könnt ihr eure Eltern, Lehrer oder ältere Geschwister fragen. Ihr könnt auch online nach weiteren Informationen suchen oder in der Bibliothek nachschlagen.</w:t>
            </w:r>
          </w:p>
          <w:p>
            <w:pPr>
              <w:pStyle w:val="default"/>
            </w:pPr>
            <w:r>
              <w:t xml:space="preserve">
</w:t>
            </w:r>
          </w:p>
          <w:p>
            <w:pPr>
              <w:pStyle w:val="default"/>
            </w:pPr>
            <w:r>
              <w:t xml:space="preserve">4. Diskussionen:</w:t>
            </w:r>
          </w:p>
          <w:p>
            <w:pPr>
              <w:pStyle w:val="default"/>
            </w:pPr>
            <w:r>
              <w:t xml:space="preserve">
</w:t>
            </w:r>
          </w:p>
          <w:p>
            <w:pPr>
              <w:pStyle w:val="default"/>
            </w:pPr>
            <w:r>
              <w:t xml:space="preserve">Redet mit euren Freunden und eurer Familie über das, was ihr gesehen habt. Das hilft euch, die Informationen besser zu verstehen und verschiedene Perspektiven kennenzulernen.</w:t>
            </w:r>
          </w:p>
          <w:p>
            <w:pPr>
              <w:pStyle w:val="default"/>
            </w:pPr>
            <w:r>
              <w:t xml:space="preserve">
</w:t>
            </w:r>
          </w:p>
          <w:p>
            <w:pPr>
              <w:pStyle w:val="default"/>
            </w:pPr>
            <w:r>
              <w:t xml:space="preserve">5. Kritisch denken:</w:t>
            </w:r>
          </w:p>
          <w:p>
            <w:pPr>
              <w:pStyle w:val="default"/>
            </w:pPr>
            <w:r>
              <w:t xml:space="preserve">
</w:t>
            </w:r>
          </w:p>
          <w:p>
            <w:pPr>
              <w:pStyle w:val="default"/>
            </w:pPr>
            <w:r>
              <w:t xml:space="preserve">Manchmal können Nachrichten verwirrend sein oder aus verschiedenen Blickwinkeln dargestellt werden. Es ist wichtig, kritisch darüber nachzudenken, was ihr hört und seht. Überlegt, wer euch die Informationen gibt und warum sie das tun.</w:t>
            </w:r>
          </w:p>
          <w:p>
            <w:pPr>
              <w:pStyle w:val="default"/>
            </w:pPr>
            <w:r>
              <w:t xml:space="preserve">
</w:t>
            </w:r>
          </w:p>
          <w:p>
            <w:pPr>
              <w:pStyle w:val="default"/>
            </w:pPr>
            <w:r>
              <w:t xml:space="preserve">6. Wiederholen und nachlesen:</w:t>
            </w:r>
          </w:p>
          <w:p>
            <w:pPr>
              <w:pStyle w:val="default"/>
            </w:pPr>
            <w:r>
              <w:t xml:space="preserve">
</w:t>
            </w:r>
          </w:p>
          <w:p>
            <w:pPr>
              <w:pStyle w:val="default"/>
            </w:pPr>
            <w:r>
              <w:t xml:space="preserve">Wenn ihr eine Nachrichtensendung besonders interessant fandet, schaut sie euch ruhig noch einmal an oder sucht nach Artikeln, die das Thema weiter erklären. Das hilft euch, das Gesehene besser zu verinnerlichen.</w:t>
            </w:r>
          </w:p>
          <w:p>
            <w:pPr>
              <w:pStyle w:val="default"/>
            </w:pPr>
            <w:r>
              <w:t xml:space="preserve">
</w:t>
            </w:r>
          </w:p>
          <w:p>
            <w:pPr>
              <w:pStyle w:val="default"/>
            </w:pPr>
            <w:r>
              <w:t xml:space="preserve">7. Spaß haben:</w:t>
            </w:r>
          </w:p>
          <w:p>
            <w:pPr>
              <w:pStyle w:val="default"/>
            </w:pPr>
            <w:r>
              <w:t xml:space="preserve">
</w:t>
            </w:r>
          </w:p>
          <w:p>
            <w:pPr>
              <w:pStyle w:val="default"/>
            </w:pPr>
            <w:r>
              <w:t xml:space="preserve">Nachrichten können manchmal ernst sein, aber sie sind auch eine tolle Möglichkeit, etwas Neues zu lernen. Versucht, Spaß daran zu haben und freut euch über das Wissen, das ihr dadurch gewinnt.</w:t>
            </w:r>
          </w:p>
        </w:tc>
      </w:tr>
    </w:tbl>
    <w:p>
      <w:r>
        <w:br w:type="page"/>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5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Darum ist die Ostsee so wichtig | logo! Nachrichten vom 22.10.2024</w:t>
            </w:r>
          </w:p>
          <w:p>
            <w:pPr>
              <w:pStyle w:val="default"/>
            </w:pPr>
            <w:r>
              <w:t xml:space="preserve">To watch the youtube video just scan the QR code.</w:t>
            </w:r>
          </w:p>
          <w:p>
            <w:pPr>
              <w:pStyle w:val="small"/>
            </w:pPr>
            <w:r>
              <w:t xml:space="preserve">https://www.youtube.com/watch?v=QXxKO4Srfp4</w:t>
            </w:r>
          </w:p>
        </w:tc>
      </w:tr>
    </w:tbl>
    <w:tbl>
      <w:tblPr>
        <w:tblW w:type="pct" w:w="100%"/>
        <w:tblBorders>
          <w:top w:val="thick" w:color="fc9003" w:sz="24"/>
          <w:left w:val="thick" w:color="fc9003" w:sz="24"/>
          <w:bottom w:val="thick" w:color="fc9003" w:sz="24"/>
          <w:right w:val="thick" w:color="fc900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Das erste Thema</w:t>
            </w:r>
          </w:p>
          <w:p>
            <w:pPr>
              <w:pStyle w:val="default"/>
            </w:pPr>
            <w:r>
              <w:t xml:space="preserve">Schau dir das erste Thema an, das vorgestellt wird, und beantworte die dazugehörigen Fragen.</w:t>
            </w:r>
          </w:p>
        </w:tc>
      </w:tr>
    </w:tbl>
    <w:p>
      <w:pPr>
        <w:pStyle w:val="Heading3"/>
      </w:pPr>
    </w:p>
    <w:p>
      <w:pPr>
        <w:pStyle w:val="default"/>
      </w:pPr>
      <w:r>
        <w:t xml:space="preserve">Beschreibe, welche Länder zu den BRICS-Staaten gehören und warum sie sich treffen.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warum das BRICS-Treffen für Russland besonders wichtig ist.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fc9003" w:sz="24"/>
          <w:left w:val="thick" w:color="fc9003" w:sz="24"/>
          <w:bottom w:val="thick" w:color="fc9003" w:sz="24"/>
          <w:right w:val="thick" w:color="fc900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Das zweite Thema</w:t>
            </w:r>
          </w:p>
          <w:p>
            <w:pPr>
              <w:pStyle w:val="default"/>
            </w:pPr>
            <w:r>
              <w:t xml:space="preserve">Schau dir nun das zweite Thema an und bearbeite die dazugehörige Aufgabe.</w:t>
            </w:r>
          </w:p>
        </w:tc>
      </w:tr>
    </w:tbl>
    <w:p>
      <w:pPr>
        <w:pStyle w:val="Heading3"/>
      </w:pPr>
      <w:r>
        <w:t xml:space="preserve">Wähle bei jeder Aussage aus, ob sie wahr oder falsch ist.</w:t>
      </w:r>
    </w:p>
    <w:p>
      <w:pPr>
        <w:pStyle w:val="Heading6"/>
      </w:pPr>
      <w:r>
        <w:rPr>
          <w:b/>
          <w:bCs/>
        </w:rPr>
        <w:t xml:space="preserve">Das neue NATO-Hauptquartier in Rostock soll Fische und Vögel in der Ostsee beobachten.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Die Ostsee ist eine wichtige Handelsroute, insbesondere für Erdöl- und Erdgas-Pipelines.</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Zwölf europäische Länder arbeiten zusammen, um die Sicherheit in der Ostsee zu gewährleisten.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Die NATO hat ihr neues Hauptquartier auf einer Insel in der Ostsee eröffnet.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Es gab Vorfälle mit russischen Flugzeugen, die versucht haben, die Lage von Pipelines auszuspionieren.</w:t>
      </w:r>
    </w:p>
    <w:p>
      <w:pPr>
        <w:pStyle w:val="default"/>
      </w:pPr>
      <w:r>
        <w:sym w:char="039F" w:font="Arial"/>
      </w:r>
      <w:r>
        <w:t xml:space="preserve"> </w:t>
      </w:r>
      <w:r>
        <w:t xml:space="preserve">Wahr</w:t>
      </w:r>
      <w:r>
        <w:t xml:space="preserve">    </w:t>
      </w:r>
      <w:r>
        <w:sym w:char="039F" w:font="Arial"/>
      </w:r>
      <w:r>
        <w:t xml:space="preserve"> </w:t>
      </w:r>
      <w:r>
        <w:t xml:space="preserve">Falsch</w:t>
      </w:r>
    </w:p>
    <w:p>
      <w:r>
        <w:br w:type="page"/>
      </w:r>
    </w:p>
    <w:tbl>
      <w:tblPr>
        <w:tblW w:type="pct" w:w="100%"/>
        <w:tblBorders>
          <w:top w:val="thick" w:color="fc9003" w:sz="24"/>
          <w:left w:val="thick" w:color="fc9003" w:sz="24"/>
          <w:bottom w:val="thick" w:color="fc9003" w:sz="24"/>
          <w:right w:val="thick" w:color="fc900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Das dritte Thema</w:t>
            </w:r>
          </w:p>
          <w:p>
            <w:pPr>
              <w:pStyle w:val="default"/>
            </w:pPr>
            <w:r>
              <w:t xml:space="preserve">Schau dir jetzt das dritte Thema an und fülle anschließend den Lückentext aus.</w:t>
            </w:r>
          </w:p>
        </w:tc>
      </w:tr>
    </w:tbl>
    <w:p>
      <w:pPr>
        <w:pStyle w:val="Heading3"/>
      </w:pPr>
      <w:r>
        <w:t xml:space="preserve">Fülle die Lücken mit den richtigen Begriffen aus.</w:t>
      </w:r>
    </w:p>
    <w:p>
      <w:pPr>
        <w:pStyle w:val="default"/>
      </w:pPr>
      <w:r>
        <w:t xml:space="preserve">An einem ________________________ in Neuseeland gibt es eine besondere Regel, die die Zeit für ________________________ auf drei Minuten begrenzt. Diese Maßnahme wurde eingeführt, um ein Verkehrschaos zu vermeiden und einen reibungslosen Ablauf zu gewährleisten. Die Regel gilt nur in einem bestimmten Bereich des Flughafens, der für das ________________________ gedacht ist. Es ist also nicht verboten, sich länger zu verabschieden, man muss dafür einfach das Auto auf einem ________________________ abstellen. So bleibt der Platz für andere ________________________ frei und alle können ihren Abschied ohne Hektik gestalten. Die Regel ist also nicht böse gemeint, sondern soll helfen, dass alles gut funktioniert.</w:t>
      </w:r>
      <w:r>
        <w:br/>
      </w:r>
    </w:p>
    <w:p>
      <w:r>
        <w:br w:type="page"/>
      </w:r>
    </w:p>
    <w:tbl>
      <w:tblPr>
        <w:tblW w:type="pct" w:w="100%"/>
        <w:tblBorders>
          <w:top w:val="thick" w:color="fc9003" w:sz="24"/>
          <w:left w:val="thick" w:color="fc9003" w:sz="24"/>
          <w:bottom w:val="thick" w:color="fc9003" w:sz="24"/>
          <w:right w:val="thick" w:color="fc900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Weitere Theman</w:t>
            </w:r>
          </w:p>
          <w:p>
            <w:pPr>
              <w:pStyle w:val="default"/>
            </w:pPr>
            <w:r>
              <w:t xml:space="preserve">Nun schau dir weitere relevante Themen an und beantworte anschließend die Multiple-Choice-Fragen zu allen vorgestellten Inhalten.</w:t>
            </w:r>
          </w:p>
        </w:tc>
      </w:tr>
    </w:tbl>
    <w:p>
      <w:pPr>
        <w:pStyle w:val="Heading3"/>
      </w:pPr>
      <w:r>
        <w:t xml:space="preserve">Wähle bei jeder Frage die richtige Antwort aus.</w:t>
      </w:r>
    </w:p>
    <w:p>
      <w:pPr>
        <w:pStyle w:val="Heading6"/>
      </w:pPr>
      <w:r>
        <w:rPr>
          <w:b/>
          <w:bCs/>
        </w:rPr>
        <w:t xml:space="preserve">Warum ist die Überwachung der Ostsee für die NATO besonders wichtig?</w:t>
      </w:r>
    </w:p>
    <w:p>
      <w:pPr>
        <w:pStyle w:val="default"/>
      </w:pPr>
      <w:r>
        <w:sym w:char="039F" w:font="Arial"/>
      </w:r>
      <w:r>
        <w:t xml:space="preserve"> </w:t>
      </w:r>
      <w:r>
        <w:t xml:space="preserve">Weil die Ostsee die einzige Verbindung zwischen Russland und China ist.</w:t>
      </w:r>
      <w:r>
        <w:t xml:space="preserve">    </w:t>
      </w:r>
      <w:r>
        <w:sym w:char="039F" w:font="Arial"/>
      </w:r>
      <w:r>
        <w:t xml:space="preserve"> </w:t>
      </w:r>
      <w:r>
        <w:t xml:space="preserve">Weil dort wichtige Handels- und Versorgungsrouten verlaufen.</w:t>
      </w:r>
      <w:r>
        <w:t xml:space="preserve">    </w:t>
      </w:r>
      <w:r>
        <w:sym w:char="039F" w:font="Arial"/>
      </w:r>
      <w:r>
        <w:t xml:space="preserve"> </w:t>
      </w:r>
      <w:r>
        <w:t xml:space="preserve">Weil die Ostsee ein wichtiger Lebensraum für Delfine ist.</w:t>
      </w:r>
      <w:r>
        <w:t xml:space="preserve">    </w:t>
      </w:r>
    </w:p>
    <w:p>
      <w:pPr>
        <w:pStyle w:val="Heading6"/>
      </w:pPr>
      <w:r>
        <w:rPr>
          <w:b/>
          <w:bCs/>
        </w:rPr>
        <w:t xml:space="preserve">Warum gibt es an einem Flughafen in Neuseeland eine Umarmungszeitgrenze?</w:t>
      </w:r>
    </w:p>
    <w:p>
      <w:pPr>
        <w:pStyle w:val="default"/>
      </w:pPr>
      <w:r>
        <w:sym w:char="039F" w:font="Arial"/>
      </w:r>
      <w:r>
        <w:t xml:space="preserve"> </w:t>
      </w:r>
      <w:r>
        <w:t xml:space="preserve">Um die Ausbreitung von Krankheiten zu verhindern.</w:t>
      </w:r>
      <w:r>
        <w:t xml:space="preserve">    </w:t>
      </w:r>
      <w:r>
        <w:sym w:char="039F" w:font="Arial"/>
      </w:r>
      <w:r>
        <w:t xml:space="preserve"> </w:t>
      </w:r>
      <w:r>
        <w:t xml:space="preserve">Um die Passagiere zum schnelleren Einchecken zu motivieren.</w:t>
      </w:r>
      <w:r>
        <w:t xml:space="preserve">    </w:t>
      </w:r>
      <w:r>
        <w:sym w:char="039F" w:font="Arial"/>
      </w:r>
      <w:r>
        <w:t xml:space="preserve"> </w:t>
      </w:r>
      <w:r>
        <w:t xml:space="preserve">Um Verkehrschaos zu vermeiden und den Ablauf am Flughafen zu erleichtern.</w:t>
      </w:r>
      <w:r>
        <w:t xml:space="preserve">    </w:t>
      </w:r>
    </w:p>
    <w:p>
      <w:pPr>
        <w:pStyle w:val="Heading6"/>
      </w:pPr>
      <w:r>
        <w:rPr>
          <w:b/>
          <w:bCs/>
        </w:rPr>
        <w:t xml:space="preserve">Wie versuchen Tierschützer in Südafrika, den Brillenpinguinen zu helfen?</w:t>
      </w:r>
    </w:p>
    <w:p>
      <w:pPr>
        <w:pStyle w:val="default"/>
      </w:pPr>
      <w:r>
        <w:sym w:char="039F" w:font="Arial"/>
      </w:r>
      <w:r>
        <w:t xml:space="preserve"> </w:t>
      </w:r>
      <w:r>
        <w:t xml:space="preserve">Indem sie Pinguine mit speziellen Nahrungsergänzungsmitteln füttern.</w:t>
      </w:r>
      <w:r>
        <w:t xml:space="preserve">    </w:t>
      </w:r>
      <w:r>
        <w:sym w:char="039F" w:font="Arial"/>
      </w:r>
      <w:r>
        <w:t xml:space="preserve"> </w:t>
      </w:r>
      <w:r>
        <w:t xml:space="preserve">Indem sie Pinguine in Zoos auf der ganzen Welt verteilen.</w:t>
      </w:r>
      <w:r>
        <w:t xml:space="preserve">    </w:t>
      </w:r>
      <w:r>
        <w:sym w:char="039F" w:font="Arial"/>
      </w:r>
      <w:r>
        <w:t xml:space="preserve"> </w:t>
      </w:r>
      <w:r>
        <w:t xml:space="preserve">Indem sie weniger Fischerei in den Lebensräumen der Pinguine fordern.</w:t>
      </w:r>
      <w:r>
        <w:t xml:space="preserve">    </w:t>
      </w:r>
    </w:p>
    <w:p>
      <w:pPr>
        <w:pStyle w:val="Heading6"/>
      </w:pPr>
      <w:r>
        <w:rPr>
          <w:b/>
          <w:bCs/>
        </w:rPr>
        <w:t xml:space="preserve">Wie wird im Pinguinauffangstation in Südafrika verhindert, dass sich die Pinguine an Menschen gewöhnen?</w:t>
      </w:r>
    </w:p>
    <w:p>
      <w:pPr>
        <w:pStyle w:val="default"/>
      </w:pPr>
      <w:r>
        <w:sym w:char="039F" w:font="Arial"/>
      </w:r>
      <w:r>
        <w:t xml:space="preserve"> </w:t>
      </w:r>
      <w:r>
        <w:t xml:space="preserve">Indem die Pinguine nur von Robotern gefüttert werden.</w:t>
      </w:r>
      <w:r>
        <w:t xml:space="preserve">    </w:t>
      </w:r>
      <w:r>
        <w:sym w:char="039F" w:font="Arial"/>
      </w:r>
      <w:r>
        <w:t xml:space="preserve"> </w:t>
      </w:r>
      <w:r>
        <w:t xml:space="preserve">Indem die Pinguine in dunklen Räumen gehalten werden.</w:t>
      </w:r>
      <w:r>
        <w:t xml:space="preserve">    </w:t>
      </w:r>
      <w:r>
        <w:sym w:char="039F" w:font="Arial"/>
      </w:r>
      <w:r>
        <w:t xml:space="preserve"> </w:t>
      </w:r>
      <w:r>
        <w:t xml:space="preserve">Indem die Betreuer wenig mit den Pinguinen sprechen.</w:t>
      </w:r>
      <w:r>
        <w:t xml:space="preserve">    </w:t>
      </w:r>
    </w:p>
    <w:p>
      <w:pPr>
        <w:pStyle w:val="Heading6"/>
      </w:pPr>
      <w:r>
        <w:rPr>
          <w:b/>
          <w:bCs/>
        </w:rPr>
        <w:t xml:space="preserve">Welche Bedeutung hat das BRICS-Treffen für Russland insbesondere?</w:t>
      </w:r>
    </w:p>
    <w:p>
      <w:pPr>
        <w:pStyle w:val="default"/>
      </w:pPr>
      <w:r>
        <w:sym w:char="039F" w:font="Arial"/>
      </w:r>
      <w:r>
        <w:t xml:space="preserve"> </w:t>
      </w:r>
      <w:r>
        <w:t xml:space="preserve">Es ermöglicht Russland, neue Handelsabkommen mit der EU zu schließen.</w:t>
      </w:r>
      <w:r>
        <w:t xml:space="preserve">    </w:t>
      </w:r>
      <w:r>
        <w:sym w:char="039F" w:font="Arial"/>
      </w:r>
      <w:r>
        <w:t xml:space="preserve"> </w:t>
      </w:r>
      <w:r>
        <w:t xml:space="preserve">Es ist eine Gelegenheit für Russland, seine militärische Stärke zu zeigen.</w:t>
      </w:r>
      <w:r>
        <w:t xml:space="preserve">    </w:t>
      </w:r>
      <w:r>
        <w:sym w:char="039F" w:font="Arial"/>
      </w:r>
      <w:r>
        <w:t xml:space="preserve"> </w:t>
      </w:r>
      <w:r>
        <w:t xml:space="preserve">Es zeigt, dass Russland trotz des Ukraine-Krieges nicht isoliert ist.</w:t>
      </w:r>
      <w:r>
        <w:t xml:space="preserve">    </w:t>
      </w:r>
    </w:p>
    <w:tbl>
      <w:tblPr>
        <w:tblW w:type="pct" w:w="100%"/>
        <w:tblBorders>
          <w:top w:val="thick" w:color="32a84a" w:sz="24"/>
          <w:left w:val="thick" w:color="32a84a" w:sz="24"/>
          <w:bottom w:val="thick" w:color="32a84a" w:sz="24"/>
          <w:right w:val="thick" w:color="32a84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Dein eigener Bericht (Gruppenarbeit)</w:t>
            </w:r>
          </w:p>
          <w:p>
            <w:pPr>
              <w:pStyle w:val="default"/>
            </w:pPr>
            <w:r>
              <w:t xml:space="preserve">Jetzt seid ihr dran! Findet euch in Vierergruppen zusammen und erstellt gemeinsam ein Konzept für einen eigenen Beitrag zu einer Nachrichtensendung. Dieser Beitrag soll sich um ein wichtiges Thema an deiner Schule drehen.</w:t>
            </w:r>
          </w:p>
          <w:p>
            <w:pPr>
              <w:pStyle w:val="default"/>
            </w:pPr>
            <w:r>
              <w:t xml:space="preserve">
</w:t>
            </w:r>
          </w:p>
          <w:p>
            <w:pPr>
              <w:pStyle w:val="default"/>
            </w:pPr>
            <w:r>
              <w:t xml:space="preserve">
</w:t>
            </w:r>
          </w:p>
          <w:p>
            <w:pPr>
              <w:pStyle w:val="default"/>
            </w:pPr>
            <w:r>
              <w:t xml:space="preserve">Macht euch Notizen zu folgenden Punkten, bevor ihr mit der Recherche beginnt:</w:t>
            </w:r>
          </w:p>
          <w:p>
            <w:pPr>
              <w:pStyle w:val="default"/>
            </w:pPr>
            <w:r>
              <w:t xml:space="preserve">
</w:t>
            </w:r>
          </w:p>
          <w:p>
            <w:pPr>
              <w:pStyle w:val="default"/>
            </w:pPr>
            <w:r>
              <w:t xml:space="preserve">
</w:t>
            </w:r>
          </w:p>
          <w:p>
            <w:pPr>
              <w:pStyle w:val="default"/>
            </w:pPr>
            <w:r>
              <w:t xml:space="preserve">Thema auswählen: </w:t>
            </w:r>
          </w:p>
          <w:p>
            <w:pPr>
              <w:pStyle w:val="default"/>
            </w:pPr>
            <w:r>
              <w:t xml:space="preserve">Wählt ein relevantes und interessantes Thema oder Ereignis aus, das für eure Mitschüler und die Schulgemeinschaft wichtig ist.</w:t>
            </w:r>
          </w:p>
          <w:p>
            <w:pPr>
              <w:pStyle w:val="default"/>
            </w:pPr>
            <w:r>
              <w:t xml:space="preserve">
</w:t>
            </w:r>
          </w:p>
          <w:p>
            <w:pPr>
              <w:pStyle w:val="default"/>
            </w:pPr>
            <w:r>
              <w:t xml:space="preserve">Recherche betreiben: </w:t>
            </w:r>
          </w:p>
          <w:p>
            <w:pPr>
              <w:pStyle w:val="default"/>
            </w:pPr>
            <w:r>
              <w:t xml:space="preserve">Sammelt Informationen über das Thema. Lest Artikel, sprecht mit Lehrern und Schülern und notiert euch die wichtigsten Punkte.</w:t>
            </w:r>
          </w:p>
          <w:p>
            <w:pPr>
              <w:pStyle w:val="default"/>
            </w:pPr>
            <w:r>
              <w:t xml:space="preserve">
</w:t>
            </w:r>
          </w:p>
          <w:p>
            <w:pPr>
              <w:pStyle w:val="default"/>
            </w:pPr>
            <w:r>
              <w:t xml:space="preserve">Drehbuch schreiben: </w:t>
            </w:r>
          </w:p>
          <w:p>
            <w:pPr>
              <w:pStyle w:val="default"/>
            </w:pPr>
            <w:r>
              <w:t xml:space="preserve">Plant eure Nachrichtensendung. Schreibt ein Drehbuch, das die Struktur eures Berichts vorgibt: Einleitung, Hauptteil und Schluss.</w:t>
            </w:r>
          </w:p>
          <w:p>
            <w:pPr>
              <w:pStyle w:val="default"/>
            </w:pPr>
            <w:r>
              <w:t xml:space="preserve">
</w:t>
            </w:r>
          </w:p>
          <w:p>
            <w:pPr>
              <w:pStyle w:val="default"/>
            </w:pPr>
            <w:r>
              <w:t xml:space="preserve">Interviewpartner finden: </w:t>
            </w:r>
          </w:p>
          <w:p>
            <w:pPr>
              <w:pStyle w:val="default"/>
            </w:pPr>
            <w:r>
              <w:t xml:space="preserve">Überlegt, wen ihr interviewen könnt, um eure Informationen zu ergänzen. Fragt wichtige Personen, wie Lehrer, Schüler oder Experten, ob sie für ein Interview zur Verfügung stehen.</w:t>
            </w:r>
          </w:p>
          <w:p>
            <w:pPr>
              <w:pStyle w:val="default"/>
            </w:pPr>
            <w:r>
              <w:t xml:space="preserve">
</w:t>
            </w:r>
          </w:p>
          <w:p>
            <w:pPr>
              <w:pStyle w:val="default"/>
            </w:pPr>
            <w:r>
              <w:t xml:space="preserve">Fragen vorbereiten: </w:t>
            </w:r>
          </w:p>
          <w:p>
            <w:pPr>
              <w:pStyle w:val="default"/>
            </w:pPr>
            <w:r>
              <w:t xml:space="preserve">Erstellt eine Liste mit Fragen für eure Interviewpartner. Die Fragen sollten offen und verständlich sein.</w:t>
            </w:r>
          </w:p>
          <w:p>
            <w:pPr>
              <w:pStyle w:val="default"/>
            </w:pPr>
            <w:r>
              <w:t xml:space="preserve">
</w:t>
            </w:r>
          </w:p>
          <w:p>
            <w:pPr>
              <w:pStyle w:val="default"/>
            </w:pPr>
            <w:r>
              <w:t xml:space="preserve">Technische Ausrüstung: </w:t>
            </w:r>
          </w:p>
          <w:p>
            <w:pPr>
              <w:pStyle w:val="default"/>
            </w:pPr>
            <w:r>
              <w:t xml:space="preserve">Stellt sicher, dass ihr die notwendige Ausrüstung habt: Kamera oder Smartphone, Mikrofon und eventuell ein Stativ.</w:t>
            </w:r>
          </w:p>
          <w:p>
            <w:pPr>
              <w:pStyle w:val="default"/>
            </w:pPr>
            <w:r>
              <w:t xml:space="preserve">
</w:t>
            </w:r>
          </w:p>
          <w:p>
            <w:pPr>
              <w:pStyle w:val="default"/>
            </w:pPr>
            <w:r>
              <w:t xml:space="preserve">Drehort wählen: </w:t>
            </w:r>
          </w:p>
          <w:p>
            <w:pPr>
              <w:pStyle w:val="default"/>
            </w:pPr>
            <w:r>
              <w:t xml:space="preserve">Sucht einen ruhigen und passenden Ort für eure Aufnahmen. Achtet auf gutes Licht und wenig Hintergrundgeräusche.</w:t>
            </w:r>
          </w:p>
          <w:p>
            <w:pPr>
              <w:pStyle w:val="default"/>
            </w:pPr>
            <w:r>
              <w:t xml:space="preserve">
</w:t>
            </w:r>
          </w:p>
          <w:p>
            <w:pPr>
              <w:pStyle w:val="default"/>
            </w:pPr>
            <w:r>
              <w:t xml:space="preserve">Probeaufnahmen machen: </w:t>
            </w:r>
          </w:p>
          <w:p>
            <w:pPr>
              <w:pStyle w:val="default"/>
            </w:pPr>
            <w:r>
              <w:t xml:space="preserve">Macht einige Probeaufnahmen, um sicherzustellen, dass Bild und Ton gut sind. Übt auch eure Moderation und die Interviews.</w:t>
            </w:r>
          </w:p>
          <w:p>
            <w:pPr>
              <w:pStyle w:val="default"/>
            </w:pPr>
            <w:r>
              <w:t xml:space="preserve">
</w:t>
            </w:r>
          </w:p>
          <w:p>
            <w:pPr>
              <w:pStyle w:val="default"/>
            </w:pPr>
            <w:r>
              <w:t xml:space="preserve">Aufnahmen durchführen: </w:t>
            </w:r>
          </w:p>
          <w:p>
            <w:pPr>
              <w:pStyle w:val="default"/>
            </w:pPr>
            <w:r>
              <w:t xml:space="preserve">Dreht eure Szenen. Achtet darauf, dass ihr klare und deutliche Aufnahmen macht. Nehmt genug Material auf, damit ihr später genug Auswahl habt.</w:t>
            </w:r>
          </w:p>
          <w:p>
            <w:pPr>
              <w:pStyle w:val="default"/>
            </w:pPr>
            <w:r>
              <w:t xml:space="preserve">
</w:t>
            </w:r>
          </w:p>
          <w:p>
            <w:pPr>
              <w:pStyle w:val="default"/>
            </w:pPr>
            <w:r>
              <w:t xml:space="preserve">Bearbeitung: </w:t>
            </w:r>
          </w:p>
          <w:p>
            <w:pPr>
              <w:pStyle w:val="default"/>
            </w:pPr>
            <w:r>
              <w:t xml:space="preserve">Schneidet eure Aufnahmen zusammen. Nutzt ein einfaches Videobearbeitungsprogramm, um euren Bericht zu erstellen. Fügt eventuell Musik oder Texte hinzu.</w:t>
            </w:r>
          </w:p>
          <w:p>
            <w:pPr>
              <w:pStyle w:val="default"/>
            </w:pPr>
            <w:r>
              <w:t xml:space="preserve">
</w:t>
            </w:r>
          </w:p>
          <w:p>
            <w:pPr>
              <w:pStyle w:val="default"/>
            </w:pPr>
            <w:r>
              <w:t xml:space="preserve">Prüfen: </w:t>
            </w:r>
          </w:p>
          <w:p>
            <w:pPr>
              <w:pStyle w:val="default"/>
            </w:pPr>
            <w:r>
              <w:t xml:space="preserve">Schaut euch euren fertigen Bericht an und prüft, ob alles verständlich und gut sichtbar ist. Korrigiert eventuelle Fehler.</w:t>
            </w:r>
          </w:p>
          <w:p>
            <w:pPr>
              <w:pStyle w:val="default"/>
            </w:pPr>
            <w:r>
              <w:t xml:space="preserve">
</w:t>
            </w:r>
          </w:p>
          <w:p>
            <w:pPr>
              <w:pStyle w:val="default"/>
            </w:pPr>
            <w:r>
              <w:t xml:space="preserve">Veröffentlichung: </w:t>
            </w:r>
          </w:p>
          <w:p>
            <w:pPr>
              <w:pStyle w:val="default"/>
            </w:pPr>
            <w:r>
              <w:t xml:space="preserve">Überlegt, wie ihr euren Bericht veröffentlichen wollt. Zeigt ihn in der Schule, ladet ihn auf die Schulwebsite oder teilt ihn über die sozialen Medien der Schule.</w:t>
            </w:r>
          </w:p>
          <w:p>
            <w:pPr>
              <w:pStyle w:val="default"/>
            </w:pPr>
            <w:r>
              <w:t xml:space="preserve">
</w:t>
            </w:r>
          </w:p>
          <w:p>
            <w:pPr>
              <w:pStyle w:val="default"/>
            </w:pPr>
            <w:r>
              <w:t xml:space="preserve">Feedback einholen: </w:t>
            </w:r>
          </w:p>
          <w:p>
            <w:pPr>
              <w:pStyle w:val="default"/>
            </w:pPr>
            <w:r>
              <w:t xml:space="preserve">Fragt eure Mitschüler und Lehrer nach Feedback zu eurem Bericht, um euch für das nächste Mal zu verbessern.</w:t>
            </w:r>
          </w:p>
        </w:tc>
      </w:tr>
    </w:tbl>
    <w:p>
      <w:r>
        <w:br w:type="page"/>
      </w:r>
    </w:p>
    <w:p>
      <w:pPr>
        <w:pStyle w:val="Heading3"/>
      </w:pPr>
      <w:r>
        <w:t xml:space="preserve">Notizen</w:t>
      </w:r>
    </w:p>
    <w:p>
      <w:pPr>
        <w:pStyle w:val="default"/>
      </w:pPr>
      <w:r>
        <w:t xml:space="preserve">Hier könnt ihr euch erste Notizen machen.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Eine Nachrichtensendung schauen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5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5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3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53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qhbzgwuxztf7rawpu1hv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fs2b_vnqx7x2ow9rgs2v.png"/><Relationship Id="rId1" Type="http://schemas.openxmlformats.org/officeDocument/2006/relationships/image" Target="media/zku-bwns_lbpmgln0p4n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2025-06-06T03:15:07.450Z</dcterms:created>
  <dcterms:modified xsi:type="dcterms:W3CDTF">2025-06-06T03:15:07.450Z</dcterms:modified>
</cp:coreProperties>
</file>

<file path=docProps/custom.xml><?xml version="1.0" encoding="utf-8"?>
<Properties xmlns="http://schemas.openxmlformats.org/officeDocument/2006/custom-properties" xmlns:vt="http://schemas.openxmlformats.org/officeDocument/2006/docPropsVTypes"/>
</file>