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Hallo unbekannter Leser oder unbekannte Leserin,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ich bin ganz durcheinander! Die Chefin ist krank und ich muss im Restaurant das Kochen übernehmen. Ich habe einen Zettel gefunden, aber alles ist wild durcheinander.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Hier sind die Notizen: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- Dieses Gericht essen die Leute schon seit vielen Jahren, früher war es ganz einfach. Jetzt ist es beliebt!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- Zuerst Hackfleisch und Zwiebeln. Aber wann kommt der Knoblauch?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- Butter und Mehl – aber was war nochmal zuerst?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- Dosen mit Tomaten. Aber wo kommen die hin?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- Eine Soße mit Milch, aber wie lange köcheln?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- Nudelblätter, aber wie viele brauche ich?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- Käse am Ende, oder? Das mag ich am liebsten!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Was sollen die anderen Köche und Köchinnen tun? Kannst du mir helfen und das Rezept richtig aufschreiben?</w:t>
      </w:r>
    </w:p>
    <w:p>
      <w:pPr>
        <w:pStyle w:val="default"/>
      </w:pPr>
      <w:r>
        <w:t xml:space="preserve">
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109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https://to-teach.ai/worksheet/sBPcwFYR6XRnUAOx8DwR</w:t>
            </w:r>
          </w:p>
        </w:tc>
      </w:tr>
    </w:tbl>
    <w:p>
      <w:pPr>
        <w:pStyle w:val="Heading3"/>
      </w:pPr>
      <w:r>
        <w:t xml:space="preserve">Wie ist ein Rezept aufgebaut? Ordne die Bestandteile in der richtigen Reihenfolge.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8"/>
        <w:gridCol w:w="9000"/>
      </w:tblGrid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Zubereitung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Mögliche zusätzliche Informationen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Überschrift/Name des Rezepts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Zutatenliste</w:t>
            </w:r>
          </w:p>
        </w:tc>
      </w:tr>
    </w:tbl>
    <w:p>
      <w:pPr>
        <w:pStyle w:val="Heading3"/>
      </w:pPr>
      <w:r>
        <w:t xml:space="preserve">Was denkst du:</w:t>
      </w:r>
    </w:p>
    <w:p>
      <w:pPr>
        <w:pStyle w:val="Heading6"/>
      </w:pPr>
      <w:r>
        <w:rPr>
          <w:b/>
          <w:bCs/>
        </w:rPr>
        <w:t xml:space="preserve">Von welchem Gericht wird im Brief gesprochen?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Lasagne</w:t>
      </w:r>
      <w:r>
        <w:t xml:space="preserve">    </w:t>
      </w:r>
      <w:r>
        <w:sym w:char="039F" w:font="Arial"/>
      </w:r>
      <w:r>
        <w:t xml:space="preserve"> </w:t>
      </w:r>
      <w:r>
        <w:t xml:space="preserve">Apfelstrudel</w:t>
      </w:r>
      <w:r>
        <w:t xml:space="preserve">    </w:t>
      </w:r>
      <w:r>
        <w:sym w:char="039F" w:font="Arial"/>
      </w:r>
      <w:r>
        <w:t xml:space="preserve"> </w:t>
      </w:r>
      <w:r>
        <w:t xml:space="preserve">Pizza Margherita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4287f5" w:sz="24"/>
          <w:left w:val="thick" w:color="4287f5" w:sz="24"/>
          <w:bottom w:val="thick" w:color="4287f5" w:sz="24"/>
          <w:right w:val="thick" w:color="4287f5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Das Rezept neu aufschreiben</w:t>
            </w:r>
          </w:p>
          <w:p>
            <w:pPr>
              <w:pStyle w:val="default"/>
            </w:pPr>
            <w:r>
              <w:t xml:space="preserve">Checkliste</w:t>
            </w:r>
          </w:p>
          <w:p>
            <w:pPr>
              <w:pStyle w:val="default"/>
            </w:pPr>
            <w:r>
              <w:t xml:space="preserve">Nun weißt du, um welches Rezept es sich handelt. Schreibe das Rezept für die Küchenhilfe auf. Nutze die </w:t>
            </w:r>
            <w:r>
              <w:t xml:space="preserve">, damit du nichts vergisst. Wenn du das Gericht nicht kennst, suche nach einem Rezept im Internet oder in einem Kochbuch.</w:t>
            </w:r>
          </w:p>
        </w:tc>
      </w:tr>
    </w:tbl>
    <w:p>
      <w:pPr>
        <w:pStyle w:val="default"/>
      </w:pPr>
      <w:r>
        <w:t xml:space="preserve">Checkliste für das Verfassen eines Rezepts</w:t>
      </w:r>
    </w:p>
    <w:p>
      <w:pPr>
        <w:pStyle w:val="default"/>
      </w:pPr>
      <w:r>
        <w:t xml:space="preserve">
    </w:t>
      </w:r>
      <w:r>
        <w:t xml:space="preserve">
    </w:t>
      </w:r>
      <w:r>
        <w:t xml:space="preserve">
    </w:t>
      </w:r>
      <w:r>
        <w:t xml:space="preserve">
    </w:t>
      </w:r>
    </w:p>
    <w:p>
      <w:pPr>
        <w:pStyle w:val="default"/>
      </w:pPr>
      <w:r>
        <w:t xml:space="preserve">
        </w:t>
      </w:r>
    </w:p>
    <w:p>
      <w:pPr>
        <w:pStyle w:val="Heading3"/>
      </w:pPr>
      <w:r>
        <w:t xml:space="preserve">Checkliste für das Verfassen eines Rezepts:</w:t>
      </w:r>
    </w:p>
    <w:p>
      <w:pPr>
        <w:pStyle w:val="default"/>
      </w:pPr>
      <w:r>
        <w:t xml:space="preserve">
        </w:t>
      </w:r>
    </w:p>
    <w:p>
      <w:pPr>
        <w:pStyle w:val="default"/>
      </w:pPr>
      <w:r>
        <w:t xml:space="preserve"> Überschrift/Titel des Rezepts?</w:t>
      </w:r>
    </w:p>
    <w:p>
      <w:pPr>
        <w:pStyle w:val="default"/>
      </w:pPr>
      <w:r>
        <w:t xml:space="preserve">
        </w:t>
      </w:r>
    </w:p>
    <w:p>
      <w:pPr>
        <w:pStyle w:val="default"/>
      </w:pPr>
      <w:r>
        <w:t xml:space="preserve"> Zutatenliste vollständig?</w:t>
      </w:r>
    </w:p>
    <w:p>
      <w:pPr>
        <w:pStyle w:val="default"/>
      </w:pPr>
      <w:r>
        <w:t xml:space="preserve">
        </w:t>
      </w:r>
    </w:p>
    <w:p>
      <w:pPr>
        <w:pStyle w:val="default"/>
      </w:pPr>
      <w:r>
        <w:t xml:space="preserve"> Hast du alle Zutaten mit Maßeinheit aufgelistet (EL, TL, gramm, liter)?</w:t>
      </w:r>
    </w:p>
    <w:p>
      <w:pPr>
        <w:pStyle w:val="default"/>
      </w:pPr>
      <w:r>
        <w:t xml:space="preserve">
        </w:t>
      </w:r>
    </w:p>
    <w:p>
      <w:pPr>
        <w:pStyle w:val="default"/>
      </w:pPr>
      <w:r>
        <w:t xml:space="preserve"> Hast du auf die Reihenfolge der Zubereitung geachtet?</w:t>
      </w:r>
    </w:p>
    <w:p>
      <w:pPr>
        <w:pStyle w:val="default"/>
      </w:pPr>
      <w:r>
        <w:t xml:space="preserve">
        </w:t>
      </w:r>
    </w:p>
    <w:p>
      <w:pPr>
        <w:pStyle w:val="default"/>
      </w:pPr>
      <w:r>
        <w:t xml:space="preserve"> Beschreibe genau in der Ich-Form oder Man-Form (vermeide "tun", "machen")</w:t>
      </w:r>
    </w:p>
    <w:p>
      <w:pPr>
        <w:pStyle w:val="default"/>
      </w:pPr>
      <w:r>
        <w:t xml:space="preserve">
        </w:t>
      </w:r>
    </w:p>
    <w:p>
      <w:pPr>
        <w:pStyle w:val="default"/>
      </w:pPr>
      <w:r>
        <w:t xml:space="preserve"> Verschiedene Satzanfänge genutzt? (Zuerst, Danach, Anschließend, Jetzt, Als nächstes, Nun, Schließlich, Zuletzt)</w:t>
      </w:r>
    </w:p>
    <w:p>
      <w:pPr>
        <w:pStyle w:val="default"/>
      </w:pPr>
      <w:r>
        <w:t xml:space="preserve">
        </w:t>
      </w:r>
    </w:p>
    <w:p>
      <w:pPr>
        <w:pStyle w:val="default"/>
      </w:pPr>
      <w:r>
        <w:t xml:space="preserve"> Schritt für Schritt das Rezept erklärt?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Schreibe für die Küchenhilfe das Rezept neu auf. Beachte die Checkliste.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Vorgangsbeschreibung: Ein Rezept verfassen (Grundschule)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08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09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9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09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k-jr85bibofdwn2txjpa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7s9onlnjje83nrydtgnv.png"/><Relationship Id="rId1" Type="http://schemas.openxmlformats.org/officeDocument/2006/relationships/image" Target="media/rx-vzireipk36debnaai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2025-12-13T18:25:43.452Z</dcterms:created>
  <dcterms:modified xsi:type="dcterms:W3CDTF">2025-12-13T18:25:43.452Z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