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bedeutet „Liebe“ für mich und andere?</w:t>
            </w:r>
          </w:p>
          <w:p>
            <w:pPr>
              <w:pStyle w:val="default"/>
            </w:pPr>
            <w:r>
              <w:t xml:space="preserve">„Was ist Liebe für dich?“</w:t>
            </w:r>
          </w:p>
          <w:p>
            <w:pPr>
              <w:pStyle w:val="default"/>
            </w:pPr>
            <w:r>
              <w:t xml:space="preserve">Ideale</w:t>
            </w:r>
          </w:p>
          <w:p>
            <w:pPr>
              <w:pStyle w:val="default"/>
            </w:pPr>
            <w:r>
              <w:t xml:space="preserve">Lebensformen und Liebesbeziehungen</w:t>
            </w:r>
          </w:p>
          <w:p>
            <w:pPr>
              <w:pStyle w:val="default"/>
            </w:pPr>
            <w:r>
              <w:t xml:space="preserve">Liebe und Sexualität</w:t>
            </w:r>
          </w:p>
          <w:p>
            <w:pPr>
              <w:pStyle w:val="default"/>
            </w:pPr>
            <w:r>
              <w:t xml:space="preserve">Ideal und Realität</w:t>
            </w:r>
          </w:p>
          <w:p>
            <w:pPr>
              <w:pStyle w:val="default"/>
            </w:pPr>
            <w:r>
              <w:t xml:space="preserve">Liebe gehört zu den stärksten und komplexesten Gefühlen, die Menschen erleben können. Sie verbindet, bewegt, verwirrt und verändert und bleibt dabei schwer in Worte zu fassen. Was Liebe ist, wie sie sich anfühlt und wie sie gelebt wird, ist von Mensch zu Mensch unterschiedlich. Die Frage </w:t>
            </w:r>
            <w:r>
              <w:t xml:space="preserve"> öffnet den Raum für persönliche Erfahrungen, Vorstellungen, Hoffnungen - aber auch Unsicherheiten und Zweifel. Dabei spielt nicht nur die individuelle Wahrnehmung eine Rolle, sondern auch der gesellschaftliche Blick auf Liebe. In Filmen, Büchern und sozialen Medien werden oft bestimmte </w:t>
            </w:r>
            <w:r>
              <w:t xml:space="preserve"> gezeigt: die große romantische Liebe, die alles überwindet, oder die perfekte Beziehung, die keine Widersprüche kennt. Doch in der Realität sieht Liebe oft anders aus – manchmal leise, manchmal kompliziert, manchmal schmerzhaft. Hinzu kommt, dass sich </w:t>
            </w:r>
            <w:r>
              <w:t xml:space="preserve"> verändern: Neben der klassischen Zweierbeziehung gibt es heute viele andere Beziehungsmodelle – Patchworkfamilien, offene Beziehungen, gleichgeschlechtliche Partnerschaften oder das bewusste Leben ohne Paarbeziehung. Diese Vielfalt zeigt: Es gibt nicht die eine richtige Art, zu lieben. Auch die Verbindung von </w:t>
            </w:r>
            <w:r>
              <w:t xml:space="preserve"> ist ein Thema, das viele Menschen beschäftigt. Welche Erwartungen habe ich an mich selbst und an andere? Wo liegen meine eigenen Grenzen, Wünsche und Werte? Und wie unterscheiden sich gesellschaftliche Normen von meinen persönlichen Vorstellungen? Die Auseinandersetzung mit diesen Fragen hilft dabei, sich selbst besser kennenzulernen und zugleich offener für die Sichtweisen anderer zu werden. Zwischen </w:t>
            </w:r>
            <w:r>
              <w:t xml:space="preserve"> entsteht ein Raum, in dem man ehrlich über Liebe, Beziehungen und Identität nachdenken und sprechen kann - persönlich, kritisch und wertschätzend.</w:t>
            </w:r>
          </w:p>
        </w:tc>
      </w:tr>
    </w:tbl>
    <w:p>
      <w:pPr>
        <w:pStyle w:val="default"/>
      </w:pPr>
      <w:r>
        <w:t xml:space="preserve">Arbeitsauftrag:</w:t>
      </w:r>
    </w:p>
    <w:p>
      <w:pPr>
        <w:pStyle w:val="default"/>
      </w:pPr>
      <w:r>
        <w:t xml:space="preserve">📋 </w:t>
      </w:r>
      <w:r>
        <w:t xml:space="preserve"> Beantworte die folgende Impulsfrage für dich selber - Was bedeutet "Liebe" für mich und andere?</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"Mein Glücks-Cocktail"</w:t>
            </w:r>
          </w:p>
          <w:p>
            <w:pPr>
              <w:pStyle w:val="default"/>
            </w:pPr>
            <w:r>
              <w:t xml:space="preserve">Arbeitsauftrag:</w:t>
            </w:r>
          </w:p>
          <w:p>
            <w:pPr>
              <w:pStyle w:val="default"/>
            </w:pPr>
            <w:r>
              <w:t xml:space="preserve">📋 </w:t>
            </w:r>
            <w:r>
              <w:t xml:space="preserve"> Brainstorming - Notiere für dich stichwortartig 3-5 Begriffe (materielle oder immaterielle), die bei dir Glücksgefühle auslösen.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Begriffe</w:t>
            </w:r>
          </w:p>
        </w:tc>
      </w:tr>
      <w:tr>
        <w:tc>
          <w:tcPr>
            <w:tcW w:type="dxa" w:w="4535"/>
          </w:tcPr>
          <w:p/>
        </w:tc>
      </w:tr>
      <w:tr>
        <w:tc>
          <w:tcPr>
            <w:tcW w:type="dxa" w:w="4535"/>
          </w:tcPr>
          <w:p/>
        </w:tc>
      </w:tr>
      <w:tr>
        <w:tc>
          <w:tcPr>
            <w:tcW w:type="dxa" w:w="4535"/>
          </w:tcPr>
          <w:p/>
        </w:tc>
      </w:tr>
      <w:tr>
        <w:tc>
          <w:tcPr>
            <w:tcW w:type="dxa" w:w="4535"/>
          </w:tcPr>
          <w:p/>
        </w:tc>
      </w:tr>
      <w:tr>
        <w:tc>
          <w:tcPr>
            <w:tcW w:type="dxa" w:w="4535"/>
          </w:tcPr>
          <w:p/>
        </w:tc>
      </w:tr>
    </w:tbl>
    <w:p>
      <w:pPr>
        <w:pStyle w:val="default"/>
      </w:pPr>
      <w:r>
        <w:t xml:space="preserve">Arbeitsauftrag Partnerarbeit:</w:t>
      </w:r>
    </w:p>
    <w:p>
      <w:pPr>
        <w:pStyle w:val="default"/>
      </w:pPr>
      <w:r>
        <w:t xml:space="preserve">👥 </w:t>
      </w:r>
      <w:r>
        <w:t xml:space="preserve"> Besprecht gemeinsam eure Ergebnisse.</w:t>
      </w:r>
    </w:p>
    <w:p>
      <w:pPr>
        <w:pStyle w:val="Heading3"/>
      </w:pPr>
      <w:r>
        <w:t xml:space="preserve">✒️ Hier findest du Platz für Fragen, die ggf. während des Austausches auftauchen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Liebe für dich?</w:t>
            </w:r>
          </w:p>
          <w:p>
            <w:pPr>
              <w:pStyle w:val="default"/>
            </w:pPr>
            <w:r>
              <w:t xml:space="preserve">Think-Pair-Share-Methode</w:t>
            </w:r>
          </w:p>
          <w:p>
            <w:pPr>
              <w:pStyle w:val="default"/>
            </w:pPr>
            <w:r>
              <w:t xml:space="preserve">👥 </w:t>
            </w:r>
            <w:r>
              <w:t xml:space="preserve">: Bearbeite in Einzelarbeit die Frage "Was bedeutet Liebe für mich?". Anschließend tauschst du dich in Partnerarbeit über eure Gedanken aus und fasst gemeinsam die wichtigsten Aspekte zusammen.</w:t>
            </w:r>
          </w:p>
          <w:p>
            <w:pPr>
              <w:pStyle w:val="default"/>
            </w:pPr>
            <w:r>
              <w:t xml:space="preserve">
</w:t>
            </w:r>
          </w:p>
          <w:p>
            <w:pPr>
              <w:pStyle w:val="default"/>
            </w:pPr>
            <w:r>
              <w:t xml:space="preserve">Impulsfragen:</w:t>
            </w:r>
          </w:p>
          <w:p>
            <w:pPr>
              <w:pStyle w:val="default"/>
            </w:pPr>
            <w:r>
              <w:t xml:space="preserve">
</w:t>
            </w:r>
          </w:p>
          <w:p>
            <w:pPr>
              <w:pStyle w:val="default"/>
            </w:pPr>
            <w:r>
              <w:t xml:space="preserve">Welche Bilder oder Gefühle verbindest du mit dem Begriff "Liebe"?</w:t>
            </w:r>
          </w:p>
          <w:p>
            <w:pPr>
              <w:pStyle w:val="default"/>
            </w:pPr>
            <w:r>
              <w:t xml:space="preserve">Welche Rolle spielt Liebe in deinem bisherigen Leben (real oder fiktiv)?</w:t>
            </w:r>
          </w:p>
          <w:p>
            <w:pPr>
              <w:pStyle w:val="default"/>
            </w:pPr>
            <w:r>
              <w:t xml:space="preserve">Gibt es verschiedene Arten von Liebe (z. B. romantische Liebe, Freundschaft, familiäre Liebe)?</w:t>
            </w:r>
          </w:p>
        </w:tc>
      </w:tr>
    </w:tbl>
    <w:p>
      <w:pPr>
        <w:pStyle w:val="Heading3"/>
      </w:pPr>
      <w:r>
        <w:t xml:space="preserve">✒️ Notizfeld für die Aufgabe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und Lebensformen</w:t>
            </w:r>
          </w:p>
          <w:p>
            <w:pPr>
              <w:pStyle w:val="default"/>
            </w:pPr>
            <w:r>
              <w:t xml:space="preserve">Liebe und Lebensformen sind heute vielfältiger denn je: Neben traditionellen Beziehungen entstehen zunehmend alternative Partnerschaften wie offene Beziehungen, gleichgeschlechtliche Partnerschaften oder bewusste Single-Lebensentwürfe. Diese Vielfalt zeigt, dass Liebe nicht an eine bestimmte Form gebunden ist, sondern individuell gelebt und gestaltet werden kann.</w:t>
            </w:r>
          </w:p>
        </w:tc>
      </w:tr>
    </w:tbl>
    <w:p>
      <w:pPr>
        <w:pStyle w:val="Heading3"/>
      </w:pPr>
      <w:r>
        <w:t xml:space="preserve">Patchworkfamilie: Eine bunte Familie voller Liebe</w:t>
      </w:r>
    </w:p>
    <w:p>
      <w:pPr>
        <w:pStyle w:val="default"/>
      </w:pPr>
      <w:r>
        <w:t xml:space="preserve">
</w:t>
      </w:r>
    </w:p>
    <w:p>
      <w:pPr>
        <w:pStyle w:val="default"/>
      </w:pPr>
      <w:r>
        <w:t xml:space="preserve">Eine Patchworkfamilie ist eine besondere Art von Familie, bei der mindestens ein Kind von einem der Partner aus einer vorherigen Beziehung in die neue Familie eingebracht wird. Diese Familienform wird in der heutigen Gesellschaft immer häufiger und bietet eine Vielfalt an liebevollen Beziehungen und neuen Chancen. In Deutschland sind etwa 15 Prozent der Familien Patchworkfamilien, was ihre Bedeutung in der modernen Welt unterstreicht.</w:t>
      </w:r>
    </w:p>
    <w:p>
      <w:pPr>
        <w:pStyle w:val="default"/>
      </w:pPr>
      <w:r>
        <w:t xml:space="preserve">
</w:t>
      </w:r>
    </w:p>
    <w:p>
      <w:pPr>
        <w:pStyle w:val="default"/>
      </w:pPr>
      <w:r>
        <w:t xml:space="preserve">Das Herzstück einer Patchworkfamilie ist die Liebe, die die verschiedenen Mitglieder verbindet. Egal ob die Kinder von einem oder beiden Partnern stammen, die Familie wächst durch die gemeinsame Fürsorge und das gegenseitige Verständnis. Liebe in einer Patchworkfamilie bedeutet, die Unterschiede zu akzeptieren und die einzigartige Dynamik zu schätzen, die jede Familie mit sich bringt. Es ist diese Liebe, die es ermöglicht, dass sich die Mitglieder einer Patchworkfamilie als Einheit fühlen, auch wenn sie aus verschiedenen Ursprüngen kommen.</w:t>
      </w:r>
    </w:p>
    <w:p>
      <w:pPr>
        <w:pStyle w:val="default"/>
      </w:pPr>
      <w:r>
        <w:t xml:space="preserve">
</w:t>
      </w:r>
    </w:p>
    <w:p>
      <w:pPr>
        <w:pStyle w:val="default"/>
      </w:pPr>
      <w:r>
        <w:t xml:space="preserve">In der Patchworkfamilie gibt es viele Formen und Konstellationen. Einige Familien bestehen aus einem Elternteil und einem neuen Partner, während andere aus beiden Elternteilen mit neuen Partnern und Kindern aus vorherigen Beziehungen bestehen. Diese Vielfalt zeigt, dass es keinen festen Standard für Patchworkfamilien gibt, sondern dass jede Familie ihre eigene Struktur und ihre eigenen Regeln findet.</w:t>
      </w:r>
    </w:p>
    <w:p>
      <w:pPr>
        <w:pStyle w:val="default"/>
      </w:pPr>
      <w:r>
        <w:t xml:space="preserve">
</w:t>
      </w:r>
    </w:p>
    <w:p>
      <w:pPr>
        <w:pStyle w:val="default"/>
      </w:pPr>
      <w:r>
        <w:t xml:space="preserve">Ein wichtiger Aspekt in Patchworkfamilien ist die Kommunikation. Offenheit und Ehrlichkeit sind entscheidend, um die Beziehungen zu stärken und Missverständnisse zu vermeiden. Es ist wichtig, dass alle Familienmitglieder ihre Bedürfnisse und Wünsche äußern können und dass auf diese eingegangen wird. Gemeinsame Erlebnisse und Aktivitäten stärken das Band zwischen den Familienmitgliedern und fördern das Gefühl der Zusammengehörigkeit.</w:t>
      </w:r>
    </w:p>
    <w:p>
      <w:pPr>
        <w:pStyle w:val="default"/>
      </w:pPr>
      <w:r>
        <w:t xml:space="preserve">
</w:t>
      </w:r>
    </w:p>
    <w:p>
      <w:pPr>
        <w:pStyle w:val="default"/>
      </w:pPr>
      <w:r>
        <w:t xml:space="preserve">Patchworkfamilien sind auch eine Gelegenheit, neue Traditionen zu schaffen und die Vielfalt zu feiern. Sie bieten die Möglichkeit, verschiedene Kulturen und Lebensweisen zu integrieren, was zu einer reichen und abwechslungsreichen Familienatmosphäre führt. Dies kann besonders bereichernd für die Kinder sein, die lernen, mit unterschiedlichen Perspektiven und Werten umzugehen.</w:t>
      </w:r>
    </w:p>
    <w:p>
      <w:pPr>
        <w:pStyle w:val="default"/>
      </w:pPr>
      <w:r>
        <w:t xml:space="preserve">
</w:t>
      </w:r>
    </w:p>
    <w:p>
      <w:pPr>
        <w:pStyle w:val="default"/>
      </w:pPr>
      <w:r>
        <w:t xml:space="preserve">Trotz der Herausforderungen, die eine Patchworkfamilie mit sich bringen kann, ist sie ein wunderbarer Ort, um Liebe und Zuneigung zu erleben. Die Familie wird zu einem sicheren Hafen, in dem sich jeder akzeptiert und geliebt fühlt. Auch wenn es keine gesetzliche Verwandtschaft zwischen den Mitgliedern gibt, ist das Gefühl der Zusammengehörigkeit stark und echt. Eine Patchworkfamilie ist ein lebendiges Beispiel dafür, dass Liebe und Verständnis stärker sind als biologische Bindungen und dass eine Familie auf vielfältige Weise gedeihen kann.</w:t>
      </w:r>
    </w:p>
    <w:p>
      <w:r>
        <w:br w:type="page"/>
      </w:r>
    </w:p>
    <w:p>
      <w:pPr>
        <w:pStyle w:val="default"/>
      </w:pPr>
      <w:r>
        <w:t xml:space="preserve">Arbeitsauftrag:</w:t>
      </w:r>
    </w:p>
    <w:p>
      <w:pPr>
        <w:pStyle w:val="default"/>
      </w:pPr>
      <w:r>
        <w:t xml:space="preserve">📋 </w:t>
      </w:r>
      <w:r>
        <w:t xml:space="preserve"> Analysiere mit Hilfe des Textes, welche Rolle Liebe und/oder andere Formen von Zuneigung und Verbundenheit in dieser Lebensform spielen könnten.</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Gruppenpuzzle:</w:t>
      </w:r>
    </w:p>
    <w:p>
      <w:pPr>
        <w:pStyle w:val="default"/>
      </w:pPr>
      <w:r>
        <w:t xml:space="preserve">👥 </w:t>
      </w:r>
      <w:r>
        <w:t xml:space="preserve"> Bilde eine 3er-4er-Gruppe und setzt euch intensiv mit der im Text benannten Lebensform auseinander. Stellt den anderen Gruppen anschließend eure Lebensform vor.</w:t>
      </w:r>
    </w:p>
    <w:p>
      <w:pPr>
        <w:pStyle w:val="Heading3"/>
      </w:pPr>
      <w:r>
        <w:t xml:space="preserve">✒️ Hier findest du Platz für eure Ergebnisse.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 und Diskussion: "Grundlagen für gelingende Beziehungen?"</w:t>
            </w:r>
          </w:p>
          <w:p>
            <w:pPr>
              <w:pStyle w:val="default"/>
            </w:pPr>
            <w:r>
              <w:t xml:space="preserve">Brainstorming</w:t>
            </w:r>
          </w:p>
          <w:p>
            <w:pPr>
              <w:pStyle w:val="default"/>
            </w:pPr>
            <w:r>
              <w:t xml:space="preserve">👥 Gemeinsames </w:t>
            </w:r>
            <w:r>
              <w:t xml:space="preserve"> in der Lerngruppe. Welche grundlegenden Voraussetzungen scheinen wichtig zu sein, damit Beziehungen (egal welcher Art) gelingen können? Was hast du aus den bisherigen Arbeitsschritten darüber gelernt?</w:t>
            </w:r>
          </w:p>
          <w:p>
            <w:pPr>
              <w:pStyle w:val="default"/>
            </w:pPr>
            <w:r>
              <w:t xml:space="preserve">
</w:t>
            </w:r>
          </w:p>
          <w:p>
            <w:pPr>
              <w:pStyle w:val="default"/>
            </w:pPr>
            <w:r>
              <w:t xml:space="preserve">Erneute Betrachtung des "Glücks-Cocktails"</w:t>
            </w:r>
          </w:p>
        </w:tc>
      </w:tr>
    </w:tbl>
    <w:p>
      <w:pPr>
        <w:pStyle w:val="Heading3"/>
      </w:pPr>
      <w:r>
        <w:t xml:space="preserve">✒️ Notiere dir hier die genannten Aspekte.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Lieben – aber wie und wen?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ghzkvro8mq_gs8oalsic.png"/><Relationship Id="rId1" Type="http://schemas.openxmlformats.org/officeDocument/2006/relationships/image" Target="media/n1tmozdxyfg4m2k-k4ix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2025-06-07T08:06:52.275Z</dcterms:created>
  <dcterms:modified xsi:type="dcterms:W3CDTF">2025-06-07T08:06:52.275Z</dcterms:modified>
</cp:coreProperties>
</file>

<file path=docProps/custom.xml><?xml version="1.0" encoding="utf-8"?>
<Properties xmlns="http://schemas.openxmlformats.org/officeDocument/2006/custom-properties" xmlns:vt="http://schemas.openxmlformats.org/officeDocument/2006/docPropsVTypes"/>
</file>