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Wunderwelt der Organe</w:t>
            </w:r>
          </w:p>
          <w:p>
            <w:pPr>
              <w:pStyle w:val="default"/>
            </w:pPr>
            <w:r>
              <w:t xml:space="preserve">Stell dir vor, dein Körper ist wie eine große Fabrik. In der Fabrik gibt es verschiedene Abteilungen, die zusammenarbeiten, damit alles funktioniert. Da ist zum Beispiel ein Team, das die Luft reinholt, eins, das das Essen verarbeitet, und eins, das alles steuert. Diese Abteilungen nennen wir Organe. Weißt du schon, welche Organe es in deinem Körper gibt? Sammelt gemeinsam alle Organe, dir ihr schon kennt.</w:t>
            </w:r>
          </w:p>
        </w:tc>
      </w:tr>
    </w:tbl>
    <w:p>
      <w:pPr>
        <w:pStyle w:val="Heading2"/>
      </w:pPr>
      <w:r>
        <w:t xml:space="preserve">Beschrifte die Organe und zeige mit einem Pfeil, wo sie im Körper zu finden sind.</w:t>
      </w:r>
    </w:p>
    <w:p>
      <w:pPr>
        <w:pStyle w:val="default"/>
      </w:pPr>
      <w:r>
        <w:t xml:space="preserve">
</w:t>
      </w:r>
    </w:p>
    <w:p>
      <w:pPr>
        <w:pStyle w:val="default"/>
      </w:pPr>
      <w:r>
        <w:t xml:space="preserve">Auswahl der Organe: Herz, Gehirn, Dickdarm, Magen, Leber, Dünndarm, Lunge</w:t>
      </w:r>
    </w:p>
    <w:p>
      <w:r>
        <w:drawing>
          <wp:inline distT="0" distB="0" distL="0" distR="0">
            <wp:extent cx="5715000" cy="6256797"/>
            <wp:effectExtent b="0" l="0" r="0" t="0"/>
            <wp:docPr id="36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6256797"/>
                    </a:xfrm>
                    <a:prstGeom prst="rect">
                      <a:avLst/>
                    </a:prstGeom>
                  </pic:spPr>
                </pic:pic>
              </a:graphicData>
            </a:graphic>
          </wp:inline>
        </w:drawing>
      </w:r>
    </w:p>
    <w:p>
      <w:r>
        <w:br w:type="page"/>
      </w:r>
    </w:p>
    <w:p>
      <w:pPr>
        <w:pStyle w:val="Heading3"/>
      </w:pPr>
      <w:r>
        <w:t xml:space="preserve">Was macht welches Organ? Verbinde das passende Organ mit seiner Funktion.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Herz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pumpe Blut durch den ganzen Körper.</w:t>
            </w:r>
          </w:p>
        </w:tc>
      </w:tr>
      <w:tr>
        <w:tc>
          <w:tcPr>
            <w:tcW w:type="dxa" w:w="3855"/>
            <w:tcBorders>
              <w:top w:val="dashed" w:sz="1"/>
              <w:left w:val="dashed" w:sz="1"/>
              <w:bottom w:val="dashed" w:sz="1"/>
              <w:right w:val="dashed" w:sz="1"/>
            </w:tcBorders>
          </w:tcPr>
          <w:p>
            <w:pPr>
              <w:pStyle w:val="default"/>
            </w:pPr>
            <w:r>
              <w:t xml:space="preserve">Gehirn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bin für die Verdauung und die Aufnahme von Nährstoffen zuständig.</w:t>
            </w:r>
          </w:p>
        </w:tc>
      </w:tr>
      <w:tr>
        <w:tc>
          <w:tcPr>
            <w:tcW w:type="dxa" w:w="3855"/>
            <w:tcBorders>
              <w:top w:val="dashed" w:sz="1"/>
              <w:left w:val="dashed" w:sz="1"/>
              <w:bottom w:val="dashed" w:sz="1"/>
              <w:right w:val="dashed" w:sz="1"/>
            </w:tcBorders>
          </w:tcPr>
          <w:p>
            <w:pPr>
              <w:pStyle w:val="default"/>
            </w:pPr>
            <w:r>
              <w:t xml:space="preserve">Darm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steuere alle Funktionen und Aktivitäten des Körpers.</w:t>
            </w:r>
          </w:p>
        </w:tc>
      </w:tr>
      <w:tr>
        <w:tc>
          <w:tcPr>
            <w:tcW w:type="dxa" w:w="3855"/>
            <w:tcBorders>
              <w:top w:val="dashed" w:sz="1"/>
              <w:left w:val="dashed" w:sz="1"/>
              <w:bottom w:val="dashed" w:sz="1"/>
              <w:right w:val="dashed" w:sz="1"/>
            </w:tcBorders>
          </w:tcPr>
          <w:p>
            <w:pPr>
              <w:pStyle w:val="default"/>
            </w:pPr>
            <w:r>
              <w:t xml:space="preserve">Magen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entgifte das Blut und produziere Galle.</w:t>
            </w:r>
          </w:p>
        </w:tc>
      </w:tr>
      <w:tr>
        <w:tc>
          <w:tcPr>
            <w:tcW w:type="dxa" w:w="3855"/>
            <w:tcBorders>
              <w:top w:val="dashed" w:sz="1"/>
              <w:left w:val="dashed" w:sz="1"/>
              <w:bottom w:val="dashed" w:sz="1"/>
              <w:right w:val="dashed" w:sz="1"/>
            </w:tcBorders>
          </w:tcPr>
          <w:p>
            <w:pPr>
              <w:pStyle w:val="default"/>
            </w:pPr>
            <w:r>
              <w:t xml:space="preserve">Leber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zersetze die Nahrung mit Hilfe von Magensäure.</w:t>
            </w:r>
          </w:p>
        </w:tc>
      </w:tr>
      <w:tr>
        <w:tc>
          <w:tcPr>
            <w:tcW w:type="dxa" w:w="3855"/>
            <w:tcBorders>
              <w:top w:val="dashed" w:sz="1"/>
              <w:left w:val="dashed" w:sz="1"/>
              <w:bottom w:val="dashed" w:sz="1"/>
              <w:right w:val="dashed" w:sz="1"/>
            </w:tcBorders>
          </w:tcPr>
          <w:p>
            <w:pPr>
              <w:pStyle w:val="default"/>
            </w:pPr>
            <w:r>
              <w:t xml:space="preserve">Lunge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sorge für den Austausch von Sauerstoff und Kohlendioxid.</w:t>
            </w:r>
          </w:p>
        </w:tc>
      </w:tr>
    </w:tbl>
    <w:p>
      <w:r>
        <w:br w:type="page"/>
      </w:r>
    </w:p>
    <w:p>
      <w:pPr>
        <w:pStyle w:val="Heading1"/>
      </w:pPr>
      <w:r>
        <w:t xml:space="preserve">Das Gehirn: Die Schaltzentrale unseres Körpers</w:t>
      </w:r>
    </w:p>
    <w:p>
      <w:pPr>
        <w:pStyle w:val="Heading3"/>
      </w:pPr>
      <w:r>
        <w:t xml:space="preserve">Lies den Text und ergänze die Lücken mit den untenstehenden Wörtern.</w:t>
      </w:r>
    </w:p>
    <w:p>
      <w:pPr>
        <w:pStyle w:val="default"/>
      </w:pPr>
      <w:r>
        <w:t xml:space="preserve">Unser ________________________ ist ein unglaublich wichtiges ________________________, das uns beim Denken, Fühlen und Bewegen hilft. Es liegt sicher geschützt in unserem Kopf und ist aus vielen Milliarden ________________________ aufgebaut. Diese Nervenzellen sind wie kleine Boten, die Informationen hin- und herschicken.</w:t>
      </w:r>
      <w:r>
        <w:br/>
      </w:r>
      <w:r/>
      <w:r>
        <w:br/>
      </w:r>
      <w:r>
        <w:t xml:space="preserve">Das Gehirn hat verschiedene Teile, die alle besondere Aufgaben haben. Zum Beispiel hilft uns das ________________________ beim Denken und Erinnern. Es ist in zwei Hälften geteilt, die zusammenarbeiten. Das ________________________ ist für unser Gleichgewicht und die Koordination unserer Bewegungen zuständig. Der ________________________ kümmert sich um wichtige Dinge wie Atmung und Herzschlag.</w:t>
      </w:r>
      <w:r>
        <w:br/>
      </w:r>
      <w:r/>
      <w:r>
        <w:br/>
      </w:r>
      <w:r>
        <w:t xml:space="preserve">Unser Gehirn steuert auch unsere ________________________. Es hilft uns zu sehen, zu hören, zu riechen, zu schmecken und zu fühlen. Alle Informationen, die unsere Sinne aufnehmen, werden im Gehirn verarbeitet, sodass wir die Welt um uns herum wahrnehmen können.</w:t>
      </w:r>
      <w:r>
        <w:br/>
      </w:r>
      <w:r/>
      <w:r>
        <w:br/>
      </w:r>
      <w:r>
        <w:t xml:space="preserve">Damit unser Gehirn gut funktionieren kann, braucht es viel Energie. Deshalb ist es wichtig, dass wir uns gesund ernähren und genug schlafen. So bleibt unser Gehirn fit und kann seine vielen Aufgaben gut erledigen.</w:t>
      </w:r>
      <w:r>
        <w:br/>
      </w:r>
    </w:p>
    <w:p>
      <w:pPr>
        <w:pStyle w:val="default"/>
      </w:pPr>
      <w:r>
        <w:t xml:space="preserve">Großhirn</w:t>
      </w:r>
      <w:r>
        <w:t xml:space="preserve">, </w:t>
      </w:r>
      <w:r>
        <w:t xml:space="preserve">Sinne</w:t>
      </w:r>
      <w:r>
        <w:t xml:space="preserve">, </w:t>
      </w:r>
      <w:r>
        <w:t xml:space="preserve">Organ</w:t>
      </w:r>
      <w:r>
        <w:t xml:space="preserve">, </w:t>
      </w:r>
      <w:r>
        <w:t xml:space="preserve">Hirnstamm</w:t>
      </w:r>
      <w:r>
        <w:t xml:space="preserve">, </w:t>
      </w:r>
      <w:r>
        <w:t xml:space="preserve">Kleinhirn</w:t>
      </w:r>
      <w:r>
        <w:t xml:space="preserve">, </w:t>
      </w:r>
      <w:r>
        <w:t xml:space="preserve">Gehirn</w:t>
      </w:r>
      <w:r>
        <w:t xml:space="preserve">, </w:t>
      </w:r>
      <w:r>
        <w:t xml:space="preserve">Nervenzellen</w:t>
      </w:r>
      <w:r>
        <w:t xml:space="preserve">, </w:t>
      </w:r>
    </w:p>
    <w:p>
      <w:pPr>
        <w:pStyle w:val="Heading3"/>
      </w:pPr>
    </w:p>
    <w:p>
      <w:pPr>
        <w:pStyle w:val="default"/>
      </w:pPr>
      <w:r>
        <w:t xml:space="preserve">Warum ist das Gehirn so wichtig für unseren Körper?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Wie kannst du dafür sorgen, dass dein Gehirn gut funktioniert?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Mein Körper: Organe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6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6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3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63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_zbzffmhezlyb99uzodng.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6u7bpwupwdkj-as2wvu0.png"/><Relationship Id="rId1" Type="http://schemas.openxmlformats.org/officeDocument/2006/relationships/image" Target="media/oknxtslmprmilxmemje0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2025-04-27T14:19:19.785Z</dcterms:created>
  <dcterms:modified xsi:type="dcterms:W3CDTF">2025-04-27T14:19:19.785Z</dcterms:modified>
</cp:coreProperties>
</file>

<file path=docProps/custom.xml><?xml version="1.0" encoding="utf-8"?>
<Properties xmlns="http://schemas.openxmlformats.org/officeDocument/2006/custom-properties" xmlns:vt="http://schemas.openxmlformats.org/officeDocument/2006/docPropsVTypes"/>
</file>